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  <w:t>附件4：</w:t>
      </w:r>
    </w:p>
    <w:p>
      <w:pPr>
        <w:spacing w:line="600" w:lineRule="exact"/>
        <w:ind w:firstLine="1084" w:firstLineChars="300"/>
        <w:jc w:val="both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××市2026年国家级绿色制造单位推荐汇总表</w:t>
      </w:r>
    </w:p>
    <w:tbl>
      <w:tblPr>
        <w:tblStyle w:val="5"/>
        <w:tblpPr w:leftFromText="180" w:rightFromText="180" w:vertAnchor="text" w:horzAnchor="page" w:tblpX="1622" w:tblpY="6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852"/>
        <w:gridCol w:w="1425"/>
        <w:gridCol w:w="1260"/>
        <w:gridCol w:w="180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70" w:type="dxa"/>
            <w:gridSpan w:val="6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eastAsia="zh-CN"/>
              </w:rPr>
              <w:t>一、绿色工厂推荐名单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所属行业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是否现场核实</w:t>
            </w: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70" w:type="dxa"/>
            <w:gridSpan w:val="6"/>
            <w:vAlign w:val="center"/>
          </w:tcPr>
          <w:p>
            <w:pPr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二、绿色供应链领航企业推荐名单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所属行业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是否现场核实</w:t>
            </w: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70" w:type="dxa"/>
            <w:gridSpan w:val="6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eastAsia="zh-CN"/>
              </w:rPr>
              <w:t>三、绿色工业园区推荐名单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园区名称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类型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是否现场核实</w:t>
            </w: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70" w:type="dxa"/>
            <w:gridSpan w:val="6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eastAsia="zh-CN"/>
              </w:rPr>
              <w:t>三、动态管理情况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970" w:type="dxa"/>
            <w:gridSpan w:val="6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（一）绿色工厂移出或更名名单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移出企业名称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获批国家级年份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移出事由</w:t>
            </w: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更名企业原名称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获批国家级年份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更名名称</w:t>
            </w: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事由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（二）绿色工业园区移出或更名名单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移出园区名称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获批国家级年份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移出事由</w:t>
            </w: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序列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更名园区原名称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所在市县区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获批国家级年份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更名名称</w:t>
            </w: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事由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1...</w:t>
            </w:r>
          </w:p>
        </w:tc>
        <w:tc>
          <w:tcPr>
            <w:tcW w:w="285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/>
          <w:lang w:eastAsia="zh-CN"/>
        </w:rPr>
      </w:pPr>
    </w:p>
    <w:p>
      <w:pPr>
        <w:ind w:firstLine="210" w:firstLineChars="100"/>
        <w:rPr>
          <w:rFonts w:hint="default"/>
          <w:sz w:val="10"/>
          <w:szCs w:val="10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填报单位：</w:t>
      </w:r>
      <w:r>
        <w:rPr>
          <w:rFonts w:hint="eastAsia"/>
          <w:sz w:val="21"/>
          <w:szCs w:val="21"/>
          <w:lang w:val="en-US" w:eastAsia="zh-CN"/>
        </w:rPr>
        <w:t xml:space="preserve">  （盖章）</w:t>
      </w:r>
    </w:p>
    <w:sectPr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2F7D774"/>
    <w:rsid w:val="4A1947CF"/>
    <w:rsid w:val="5B7DFB5C"/>
    <w:rsid w:val="5FB680E4"/>
    <w:rsid w:val="ABFFAB60"/>
    <w:rsid w:val="E79F0BF5"/>
    <w:rsid w:val="E7BF4F97"/>
    <w:rsid w:val="E7BFA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user</cp:lastModifiedBy>
  <dcterms:modified xsi:type="dcterms:W3CDTF">2026-09-30T14:31:09Z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