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35613">
      <w:pPr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附件</w:t>
      </w:r>
    </w:p>
    <w:p w14:paraId="23564E11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陕西省2025年第二批民爆物品生产、销售企业安全生产</w:t>
      </w:r>
    </w:p>
    <w:p w14:paraId="437948E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标准化考评成绩</w:t>
      </w:r>
    </w:p>
    <w:p w14:paraId="50429542">
      <w:pPr>
        <w:rPr>
          <w:rFonts w:hint="default"/>
          <w:lang w:val="en-US" w:eastAsia="zh-CN"/>
        </w:rPr>
      </w:pPr>
    </w:p>
    <w:tbl>
      <w:tblPr>
        <w:tblStyle w:val="3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619"/>
        <w:gridCol w:w="1974"/>
      </w:tblGrid>
      <w:tr w14:paraId="33BD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6" w:type="dxa"/>
            <w:noWrap w:val="0"/>
            <w:vAlign w:val="center"/>
          </w:tcPr>
          <w:p w14:paraId="43E3FD9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  <w:t>序号</w:t>
            </w:r>
          </w:p>
        </w:tc>
        <w:tc>
          <w:tcPr>
            <w:tcW w:w="5619" w:type="dxa"/>
            <w:noWrap w:val="0"/>
            <w:vAlign w:val="center"/>
          </w:tcPr>
          <w:p w14:paraId="56DF1B73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  <w:t>企业名称</w:t>
            </w:r>
          </w:p>
        </w:tc>
        <w:tc>
          <w:tcPr>
            <w:tcW w:w="1974" w:type="dxa"/>
            <w:noWrap w:val="0"/>
            <w:vAlign w:val="center"/>
          </w:tcPr>
          <w:p w14:paraId="53BCC254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  <w:t>评审得分</w:t>
            </w:r>
          </w:p>
        </w:tc>
      </w:tr>
      <w:tr w14:paraId="6C85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46" w:type="dxa"/>
            <w:noWrap w:val="0"/>
            <w:vAlign w:val="center"/>
          </w:tcPr>
          <w:p w14:paraId="1AC240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5619" w:type="dxa"/>
            <w:noWrap w:val="0"/>
            <w:vAlign w:val="center"/>
          </w:tcPr>
          <w:p w14:paraId="5A80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陕西北方民爆集团有限公司延安分公司</w:t>
            </w:r>
          </w:p>
        </w:tc>
        <w:tc>
          <w:tcPr>
            <w:tcW w:w="1974" w:type="dxa"/>
            <w:noWrap w:val="0"/>
            <w:vAlign w:val="center"/>
          </w:tcPr>
          <w:p w14:paraId="1DE0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93.36</w:t>
            </w:r>
          </w:p>
        </w:tc>
      </w:tr>
      <w:tr w14:paraId="63AAC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46" w:type="dxa"/>
            <w:noWrap w:val="0"/>
            <w:vAlign w:val="center"/>
          </w:tcPr>
          <w:p w14:paraId="7A2F8E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5619" w:type="dxa"/>
            <w:noWrap w:val="0"/>
            <w:vAlign w:val="center"/>
          </w:tcPr>
          <w:p w14:paraId="4CFB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丹凤县民爆器材有限责任公司</w:t>
            </w:r>
          </w:p>
        </w:tc>
        <w:tc>
          <w:tcPr>
            <w:tcW w:w="1974" w:type="dxa"/>
            <w:noWrap w:val="0"/>
            <w:vAlign w:val="center"/>
          </w:tcPr>
          <w:p w14:paraId="63D1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83.88</w:t>
            </w:r>
          </w:p>
        </w:tc>
      </w:tr>
      <w:tr w14:paraId="5D02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46" w:type="dxa"/>
            <w:noWrap w:val="0"/>
            <w:vAlign w:val="center"/>
          </w:tcPr>
          <w:p w14:paraId="24CD69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5619" w:type="dxa"/>
            <w:noWrap w:val="0"/>
            <w:vAlign w:val="center"/>
          </w:tcPr>
          <w:p w14:paraId="469E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商洛市金属轻化股份合作公司</w:t>
            </w:r>
          </w:p>
        </w:tc>
        <w:tc>
          <w:tcPr>
            <w:tcW w:w="1974" w:type="dxa"/>
            <w:noWrap w:val="0"/>
            <w:vAlign w:val="center"/>
          </w:tcPr>
          <w:p w14:paraId="45BE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85.52</w:t>
            </w:r>
          </w:p>
        </w:tc>
      </w:tr>
      <w:tr w14:paraId="773F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46" w:type="dxa"/>
            <w:noWrap w:val="0"/>
            <w:vAlign w:val="center"/>
          </w:tcPr>
          <w:p w14:paraId="398B15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5619" w:type="dxa"/>
            <w:noWrap w:val="0"/>
            <w:vAlign w:val="center"/>
          </w:tcPr>
          <w:p w14:paraId="0339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韩城市民用爆破器材有限责任公司</w:t>
            </w:r>
          </w:p>
        </w:tc>
        <w:tc>
          <w:tcPr>
            <w:tcW w:w="1974" w:type="dxa"/>
            <w:noWrap w:val="0"/>
            <w:vAlign w:val="center"/>
          </w:tcPr>
          <w:p w14:paraId="7740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79.65</w:t>
            </w:r>
          </w:p>
        </w:tc>
      </w:tr>
      <w:tr w14:paraId="5180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46" w:type="dxa"/>
            <w:noWrap w:val="0"/>
            <w:vAlign w:val="center"/>
          </w:tcPr>
          <w:p w14:paraId="37F3EC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5619" w:type="dxa"/>
            <w:noWrap w:val="0"/>
            <w:vAlign w:val="center"/>
          </w:tcPr>
          <w:p w14:paraId="5DB4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陕西陕煤澄合矿业有限公司物资供销分公司</w:t>
            </w:r>
          </w:p>
        </w:tc>
        <w:tc>
          <w:tcPr>
            <w:tcW w:w="1974" w:type="dxa"/>
            <w:noWrap w:val="0"/>
            <w:vAlign w:val="center"/>
          </w:tcPr>
          <w:p w14:paraId="51EF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83.82</w:t>
            </w:r>
          </w:p>
        </w:tc>
      </w:tr>
      <w:tr w14:paraId="6397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46" w:type="dxa"/>
            <w:noWrap w:val="0"/>
            <w:vAlign w:val="center"/>
          </w:tcPr>
          <w:p w14:paraId="75B230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6</w:t>
            </w:r>
          </w:p>
        </w:tc>
        <w:tc>
          <w:tcPr>
            <w:tcW w:w="5619" w:type="dxa"/>
            <w:noWrap w:val="0"/>
            <w:vAlign w:val="center"/>
          </w:tcPr>
          <w:p w14:paraId="76FE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旬阳市金属机电化工有限公司</w:t>
            </w:r>
          </w:p>
        </w:tc>
        <w:tc>
          <w:tcPr>
            <w:tcW w:w="1974" w:type="dxa"/>
            <w:noWrap w:val="0"/>
            <w:vAlign w:val="center"/>
          </w:tcPr>
          <w:p w14:paraId="2705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81.29</w:t>
            </w:r>
          </w:p>
        </w:tc>
      </w:tr>
      <w:tr w14:paraId="7A65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46" w:type="dxa"/>
            <w:noWrap w:val="0"/>
            <w:vAlign w:val="center"/>
          </w:tcPr>
          <w:p w14:paraId="1645B2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7</w:t>
            </w:r>
          </w:p>
        </w:tc>
        <w:tc>
          <w:tcPr>
            <w:tcW w:w="5619" w:type="dxa"/>
            <w:noWrap w:val="0"/>
            <w:vAlign w:val="center"/>
          </w:tcPr>
          <w:p w14:paraId="6A05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白河方宇民爆器材专营有限公司</w:t>
            </w:r>
          </w:p>
        </w:tc>
        <w:tc>
          <w:tcPr>
            <w:tcW w:w="1974" w:type="dxa"/>
            <w:noWrap w:val="0"/>
            <w:vAlign w:val="center"/>
          </w:tcPr>
          <w:p w14:paraId="381A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81.00</w:t>
            </w:r>
          </w:p>
        </w:tc>
      </w:tr>
      <w:tr w14:paraId="38C7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46" w:type="dxa"/>
            <w:noWrap w:val="0"/>
            <w:vAlign w:val="center"/>
          </w:tcPr>
          <w:p w14:paraId="11B8B9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8</w:t>
            </w:r>
          </w:p>
        </w:tc>
        <w:tc>
          <w:tcPr>
            <w:tcW w:w="5619" w:type="dxa"/>
            <w:noWrap w:val="0"/>
            <w:vAlign w:val="center"/>
          </w:tcPr>
          <w:p w14:paraId="2A31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汉阴县民爆器材有限责任公司</w:t>
            </w:r>
          </w:p>
        </w:tc>
        <w:tc>
          <w:tcPr>
            <w:tcW w:w="1974" w:type="dxa"/>
            <w:noWrap w:val="0"/>
            <w:vAlign w:val="center"/>
          </w:tcPr>
          <w:p w14:paraId="5D3A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82.09</w:t>
            </w:r>
          </w:p>
        </w:tc>
      </w:tr>
      <w:tr w14:paraId="7DF39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46" w:type="dxa"/>
            <w:noWrap w:val="0"/>
            <w:vAlign w:val="center"/>
          </w:tcPr>
          <w:p w14:paraId="6730C8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9</w:t>
            </w:r>
          </w:p>
        </w:tc>
        <w:tc>
          <w:tcPr>
            <w:tcW w:w="5619" w:type="dxa"/>
            <w:noWrap w:val="0"/>
            <w:vAlign w:val="center"/>
          </w:tcPr>
          <w:p w14:paraId="3E7D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陕西兴化集团有限责任公司</w:t>
            </w:r>
          </w:p>
        </w:tc>
        <w:tc>
          <w:tcPr>
            <w:tcW w:w="1974" w:type="dxa"/>
            <w:noWrap w:val="0"/>
            <w:vAlign w:val="center"/>
          </w:tcPr>
          <w:p w14:paraId="364F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83.02</w:t>
            </w:r>
          </w:p>
        </w:tc>
      </w:tr>
      <w:tr w14:paraId="2DCE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46" w:type="dxa"/>
            <w:noWrap w:val="0"/>
            <w:vAlign w:val="center"/>
          </w:tcPr>
          <w:p w14:paraId="1D928A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10</w:t>
            </w:r>
          </w:p>
        </w:tc>
        <w:tc>
          <w:tcPr>
            <w:tcW w:w="5619" w:type="dxa"/>
            <w:noWrap w:val="0"/>
            <w:vAlign w:val="center"/>
          </w:tcPr>
          <w:p w14:paraId="1E96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艾尔西庆华（西安）汽车有限公司</w:t>
            </w:r>
          </w:p>
        </w:tc>
        <w:tc>
          <w:tcPr>
            <w:tcW w:w="1974" w:type="dxa"/>
            <w:noWrap w:val="0"/>
            <w:vAlign w:val="center"/>
          </w:tcPr>
          <w:p w14:paraId="1D08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81.28</w:t>
            </w:r>
          </w:p>
        </w:tc>
      </w:tr>
      <w:tr w14:paraId="5FB5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46" w:type="dxa"/>
            <w:noWrap w:val="0"/>
            <w:vAlign w:val="center"/>
          </w:tcPr>
          <w:p w14:paraId="0293B7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5619" w:type="dxa"/>
            <w:noWrap w:val="0"/>
            <w:vAlign w:val="center"/>
          </w:tcPr>
          <w:p w14:paraId="17C4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柞水民爆专营有限责任公司</w:t>
            </w:r>
          </w:p>
        </w:tc>
        <w:tc>
          <w:tcPr>
            <w:tcW w:w="1974" w:type="dxa"/>
            <w:noWrap w:val="0"/>
            <w:vAlign w:val="center"/>
          </w:tcPr>
          <w:p w14:paraId="683D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81.59</w:t>
            </w:r>
          </w:p>
        </w:tc>
      </w:tr>
      <w:tr w14:paraId="0AB2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846" w:type="dxa"/>
            <w:noWrap w:val="0"/>
            <w:vAlign w:val="center"/>
          </w:tcPr>
          <w:p w14:paraId="6E20A6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19" w:type="dxa"/>
            <w:noWrap w:val="0"/>
            <w:vAlign w:val="center"/>
          </w:tcPr>
          <w:p w14:paraId="722B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镇安民爆器材有限责任公司</w:t>
            </w:r>
          </w:p>
        </w:tc>
        <w:tc>
          <w:tcPr>
            <w:tcW w:w="1974" w:type="dxa"/>
            <w:noWrap w:val="0"/>
            <w:vAlign w:val="center"/>
          </w:tcPr>
          <w:p w14:paraId="3329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84.13</w:t>
            </w:r>
          </w:p>
        </w:tc>
      </w:tr>
      <w:tr w14:paraId="18E1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846" w:type="dxa"/>
            <w:noWrap w:val="0"/>
            <w:vAlign w:val="center"/>
          </w:tcPr>
          <w:p w14:paraId="3622BF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619" w:type="dxa"/>
            <w:noWrap w:val="0"/>
            <w:vAlign w:val="center"/>
          </w:tcPr>
          <w:p w14:paraId="77F0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山阳县宏惠物资有限责任公司</w:t>
            </w:r>
          </w:p>
        </w:tc>
        <w:tc>
          <w:tcPr>
            <w:tcW w:w="1974" w:type="dxa"/>
            <w:noWrap w:val="0"/>
            <w:vAlign w:val="center"/>
          </w:tcPr>
          <w:p w14:paraId="1B6B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84.58</w:t>
            </w:r>
          </w:p>
        </w:tc>
      </w:tr>
      <w:tr w14:paraId="4C01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846" w:type="dxa"/>
            <w:noWrap w:val="0"/>
            <w:vAlign w:val="center"/>
          </w:tcPr>
          <w:p w14:paraId="02F216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619" w:type="dxa"/>
            <w:noWrap w:val="0"/>
            <w:vAlign w:val="center"/>
          </w:tcPr>
          <w:p w14:paraId="6AED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神木市民爆物品专营有限责任公司</w:t>
            </w:r>
          </w:p>
        </w:tc>
        <w:tc>
          <w:tcPr>
            <w:tcW w:w="1974" w:type="dxa"/>
            <w:noWrap w:val="0"/>
            <w:vAlign w:val="center"/>
          </w:tcPr>
          <w:p w14:paraId="6479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88.21</w:t>
            </w:r>
          </w:p>
        </w:tc>
      </w:tr>
      <w:tr w14:paraId="4CD6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846" w:type="dxa"/>
            <w:noWrap w:val="0"/>
            <w:vAlign w:val="center"/>
          </w:tcPr>
          <w:p w14:paraId="2FFE42AB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5619" w:type="dxa"/>
            <w:noWrap w:val="0"/>
            <w:vAlign w:val="center"/>
          </w:tcPr>
          <w:p w14:paraId="61EEC1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洛南县曙光民爆器材有限责任公司</w:t>
            </w:r>
          </w:p>
        </w:tc>
        <w:tc>
          <w:tcPr>
            <w:tcW w:w="1974" w:type="dxa"/>
            <w:noWrap w:val="0"/>
            <w:vAlign w:val="center"/>
          </w:tcPr>
          <w:p w14:paraId="3AC1EB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87.51</w:t>
            </w:r>
          </w:p>
        </w:tc>
      </w:tr>
      <w:tr w14:paraId="7B30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846" w:type="dxa"/>
            <w:noWrap w:val="0"/>
            <w:vAlign w:val="center"/>
          </w:tcPr>
          <w:p w14:paraId="6111B4DF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5619" w:type="dxa"/>
            <w:noWrap w:val="0"/>
            <w:vAlign w:val="center"/>
          </w:tcPr>
          <w:p w14:paraId="6B0BA4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商南县宏鑫物资有限公司</w:t>
            </w:r>
          </w:p>
        </w:tc>
        <w:tc>
          <w:tcPr>
            <w:tcW w:w="1974" w:type="dxa"/>
            <w:noWrap w:val="0"/>
            <w:vAlign w:val="center"/>
          </w:tcPr>
          <w:p w14:paraId="0648F6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84.58</w:t>
            </w:r>
          </w:p>
        </w:tc>
      </w:tr>
    </w:tbl>
    <w:p w14:paraId="33F7F11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708FE"/>
    <w:rsid w:val="02D708FE"/>
    <w:rsid w:val="29477D78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2025-11-27T01:58:00Z</dcterms:created>
  <dc:creator>WPS_1508635159</dc:creator>
  <cp:lastModifiedBy>WPS_1508635159</cp:lastModifiedBy>
  <dcterms:modified xsi:type="dcterms:W3CDTF">2025-11-27T01:59:06Z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96638D5C1E3E47BD9D442F4EB08421EC_11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