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37CD36">
      <w:pPr>
        <w:pageBreakBefore w:val="0"/>
        <w:wordWrap/>
        <w:autoSpaceDE w:val="0"/>
        <w:autoSpaceDN w:val="0"/>
        <w:spacing w:before="0" w:after="0" w:line="320" w:lineRule="atLeast"/>
        <w:ind w:right="0"/>
        <w:jc w:val="both"/>
        <w:textAlignment w:val="auto"/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spacing w:val="0"/>
          <w:sz w:val="32"/>
          <w:szCs w:val="32"/>
          <w:lang w:eastAsia="zh-CN"/>
        </w:rPr>
        <w:t>附件</w:t>
      </w:r>
    </w:p>
    <w:p w14:paraId="0A6A578D">
      <w:pPr>
        <w:pageBreakBefore w:val="0"/>
        <w:wordWrap/>
        <w:autoSpaceDE w:val="0"/>
        <w:autoSpaceDN w:val="0"/>
        <w:spacing w:before="0" w:after="0" w:line="320" w:lineRule="atLeas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32"/>
          <w:szCs w:val="32"/>
        </w:rPr>
        <w:t>广州建丰稀土有限公司3000吨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32"/>
          <w:szCs w:val="32"/>
          <w:lang w:val="en-US" w:eastAsia="zh-CN"/>
        </w:rPr>
        <w:t>/年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32"/>
          <w:szCs w:val="32"/>
        </w:rPr>
        <w:t>稀土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32"/>
          <w:szCs w:val="32"/>
          <w:lang w:eastAsia="zh-CN"/>
        </w:rPr>
        <w:t>冶炼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32"/>
          <w:szCs w:val="32"/>
        </w:rPr>
        <w:t>分离项目产能置换方案</w:t>
      </w:r>
    </w:p>
    <w:p w14:paraId="18518B07">
      <w:pPr>
        <w:pageBreakBefore w:val="0"/>
        <w:wordWrap/>
        <w:spacing w:before="120" w:after="0" w:line="240" w:lineRule="exact"/>
        <w:ind w:left="0" w:right="0"/>
        <w:textAlignment w:val="auto"/>
      </w:pPr>
    </w:p>
    <w:tbl>
      <w:tblPr>
        <w:tblStyle w:val="2"/>
        <w:tblW w:w="0" w:type="auto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97"/>
        <w:gridCol w:w="2571"/>
        <w:gridCol w:w="1222"/>
        <w:gridCol w:w="1414"/>
        <w:gridCol w:w="1082"/>
        <w:gridCol w:w="1179"/>
        <w:gridCol w:w="921"/>
        <w:gridCol w:w="974"/>
      </w:tblGrid>
      <w:tr w14:paraId="4C584B23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" w:hRule="atLeast"/>
        </w:trPr>
        <w:tc>
          <w:tcPr>
            <w:tcW w:w="10260" w:type="dxa"/>
            <w:gridSpan w:val="8"/>
            <w:vAlign w:val="center"/>
          </w:tcPr>
          <w:p w14:paraId="5946A348">
            <w:pPr>
              <w:pageBreakBefore w:val="0"/>
              <w:wordWrap/>
              <w:autoSpaceDE w:val="0"/>
              <w:autoSpaceDN w:val="0"/>
              <w:spacing w:before="0" w:after="0" w:line="140" w:lineRule="atLeast"/>
              <w:ind w:left="0" w:right="0"/>
              <w:jc w:val="both"/>
              <w:textAlignment w:val="auto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0"/>
                <w:sz w:val="15"/>
                <w:szCs w:val="15"/>
              </w:rPr>
              <w:t>所属情形：同一法人企业内部的产能转出</w:t>
            </w:r>
          </w:p>
        </w:tc>
      </w:tr>
      <w:tr w14:paraId="19C5F20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" w:hRule="atLeast"/>
        </w:trPr>
        <w:tc>
          <w:tcPr>
            <w:tcW w:w="10260" w:type="dxa"/>
            <w:gridSpan w:val="8"/>
            <w:vAlign w:val="center"/>
          </w:tcPr>
          <w:p w14:paraId="2DE8030B">
            <w:pPr>
              <w:pageBreakBefore w:val="0"/>
              <w:wordWrap/>
              <w:autoSpaceDE w:val="0"/>
              <w:autoSpaceDN w:val="0"/>
              <w:spacing w:before="0" w:after="0" w:line="200" w:lineRule="atLeast"/>
              <w:ind w:left="0" w:right="0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0"/>
                <w:sz w:val="15"/>
                <w:szCs w:val="15"/>
              </w:rPr>
              <w:t>拟建项目情况</w:t>
            </w:r>
          </w:p>
        </w:tc>
      </w:tr>
      <w:tr w14:paraId="6C3E221A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</w:trPr>
        <w:tc>
          <w:tcPr>
            <w:tcW w:w="897" w:type="dxa"/>
            <w:vAlign w:val="center"/>
          </w:tcPr>
          <w:p w14:paraId="2F749EC3">
            <w:pPr>
              <w:pageBreakBefore w:val="0"/>
              <w:wordWrap/>
              <w:autoSpaceDE w:val="0"/>
              <w:autoSpaceDN w:val="0"/>
              <w:spacing w:before="0" w:after="0" w:line="240" w:lineRule="atLeast"/>
              <w:ind w:left="0" w:right="0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0"/>
                <w:sz w:val="15"/>
                <w:szCs w:val="15"/>
              </w:rPr>
              <w:t>企业名称</w:t>
            </w:r>
          </w:p>
        </w:tc>
        <w:tc>
          <w:tcPr>
            <w:tcW w:w="2571" w:type="dxa"/>
            <w:vAlign w:val="center"/>
          </w:tcPr>
          <w:p w14:paraId="6ADD10FA">
            <w:pPr>
              <w:pageBreakBefore w:val="0"/>
              <w:wordWrap/>
              <w:autoSpaceDE w:val="0"/>
              <w:autoSpaceDN w:val="0"/>
              <w:spacing w:before="0" w:after="0" w:line="240" w:lineRule="atLeast"/>
              <w:ind w:left="0" w:leftChars="0" w:right="0"/>
              <w:jc w:val="left"/>
              <w:textAlignment w:val="auto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0"/>
                <w:kern w:val="0"/>
                <w:sz w:val="15"/>
                <w:szCs w:val="15"/>
                <w:fitText w:val="2400" w:id="1933512090"/>
              </w:rPr>
              <w:t>股东名称(</w:t>
            </w:r>
            <w:r>
              <w:rPr>
                <w:rFonts w:hint="eastAsia" w:ascii="宋体" w:hAnsi="宋体" w:eastAsia="宋体" w:cs="宋体"/>
                <w:spacing w:val="10"/>
                <w:kern w:val="0"/>
                <w:sz w:val="15"/>
                <w:szCs w:val="15"/>
                <w:fitText w:val="2400" w:id="1933512090"/>
                <w:lang w:val="en-US" w:eastAsia="zh-CN"/>
              </w:rPr>
              <w:t>同</w:t>
            </w:r>
            <w:r>
              <w:rPr>
                <w:rFonts w:ascii="宋体" w:hAnsi="宋体" w:eastAsia="宋体" w:cs="宋体"/>
                <w:spacing w:val="10"/>
                <w:kern w:val="0"/>
                <w:sz w:val="15"/>
                <w:szCs w:val="15"/>
                <w:fitText w:val="2400" w:id="1933512090"/>
              </w:rPr>
              <w:t>一法人企业情形填写</w:t>
            </w:r>
            <w:r>
              <w:rPr>
                <w:rFonts w:ascii="宋体" w:hAnsi="宋体" w:eastAsia="宋体" w:cs="宋体"/>
                <w:spacing w:val="0"/>
                <w:kern w:val="0"/>
                <w:sz w:val="15"/>
                <w:szCs w:val="15"/>
                <w:fitText w:val="2400" w:id="1933512090"/>
              </w:rPr>
              <w:t>)</w:t>
            </w:r>
          </w:p>
        </w:tc>
        <w:tc>
          <w:tcPr>
            <w:tcW w:w="4897" w:type="dxa"/>
            <w:gridSpan w:val="4"/>
            <w:vAlign w:val="center"/>
          </w:tcPr>
          <w:p w14:paraId="60A79E6E">
            <w:pPr>
              <w:pageBreakBefore w:val="0"/>
              <w:wordWrap/>
              <w:autoSpaceDE w:val="0"/>
              <w:autoSpaceDN w:val="0"/>
              <w:spacing w:before="0" w:after="0" w:line="240" w:lineRule="atLeast"/>
              <w:ind w:left="0" w:right="0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0"/>
                <w:sz w:val="15"/>
                <w:szCs w:val="15"/>
              </w:rPr>
              <w:t>项目名称</w:t>
            </w:r>
          </w:p>
        </w:tc>
        <w:tc>
          <w:tcPr>
            <w:tcW w:w="1895" w:type="dxa"/>
            <w:gridSpan w:val="2"/>
            <w:vAlign w:val="center"/>
          </w:tcPr>
          <w:p w14:paraId="5AE6DA40">
            <w:pPr>
              <w:pageBreakBefore w:val="0"/>
              <w:wordWrap/>
              <w:autoSpaceDE w:val="0"/>
              <w:autoSpaceDN w:val="0"/>
              <w:spacing w:before="0" w:after="0" w:line="240" w:lineRule="atLeast"/>
              <w:ind w:left="0" w:right="0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0"/>
                <w:sz w:val="15"/>
                <w:szCs w:val="15"/>
              </w:rPr>
              <w:t>建设地点</w:t>
            </w:r>
          </w:p>
        </w:tc>
      </w:tr>
      <w:tr w14:paraId="3EBC234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897" w:type="dxa"/>
            <w:vAlign w:val="center"/>
          </w:tcPr>
          <w:p w14:paraId="3F18C1F9">
            <w:pPr>
              <w:pageBreakBefore w:val="0"/>
              <w:wordWrap/>
              <w:autoSpaceDE w:val="0"/>
              <w:autoSpaceDN w:val="0"/>
              <w:spacing w:before="0" w:after="0" w:line="200" w:lineRule="atLeast"/>
              <w:ind w:left="0" w:right="0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0"/>
                <w:sz w:val="15"/>
                <w:szCs w:val="15"/>
              </w:rPr>
              <w:t>广州建丰</w:t>
            </w: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lang w:val="en-US" w:eastAsia="zh-CN"/>
              </w:rPr>
              <w:t>稀</w:t>
            </w:r>
            <w:r>
              <w:rPr>
                <w:rFonts w:ascii="宋体" w:hAnsi="宋体" w:eastAsia="宋体" w:cs="宋体"/>
                <w:spacing w:val="0"/>
                <w:sz w:val="15"/>
                <w:szCs w:val="15"/>
              </w:rPr>
              <w:t>土有限公司</w:t>
            </w:r>
          </w:p>
        </w:tc>
        <w:tc>
          <w:tcPr>
            <w:tcW w:w="2571" w:type="dxa"/>
            <w:vAlign w:val="center"/>
          </w:tcPr>
          <w:p w14:paraId="2AF1F5B4">
            <w:pPr>
              <w:pageBreakBefore w:val="0"/>
              <w:wordWrap/>
              <w:autoSpaceDE w:val="0"/>
              <w:autoSpaceDN w:val="0"/>
              <w:spacing w:before="0" w:after="0" w:line="200" w:lineRule="atLeast"/>
              <w:ind w:right="0"/>
              <w:jc w:val="both"/>
              <w:textAlignment w:val="auto"/>
              <w:rPr>
                <w:rFonts w:ascii="宋体" w:hAnsi="宋体" w:eastAsia="宋体" w:cs="宋体"/>
                <w:spacing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5"/>
                <w:kern w:val="0"/>
                <w:sz w:val="15"/>
                <w:szCs w:val="15"/>
                <w:fitText w:val="2475" w:id="733306691"/>
              </w:rPr>
              <w:t>中国稀土集团资源科技股份有限公</w:t>
            </w:r>
            <w:r>
              <w:rPr>
                <w:rFonts w:ascii="宋体" w:hAnsi="宋体" w:eastAsia="宋体" w:cs="宋体"/>
                <w:spacing w:val="0"/>
                <w:kern w:val="0"/>
                <w:sz w:val="15"/>
                <w:szCs w:val="15"/>
                <w:fitText w:val="2475" w:id="733306691"/>
              </w:rPr>
              <w:t>司</w:t>
            </w:r>
          </w:p>
          <w:p w14:paraId="0BAD438D">
            <w:pPr>
              <w:pageBreakBefore w:val="0"/>
              <w:wordWrap/>
              <w:autoSpaceDE w:val="0"/>
              <w:autoSpaceDN w:val="0"/>
              <w:spacing w:before="0" w:after="0" w:line="200" w:lineRule="atLeast"/>
              <w:ind w:right="0"/>
              <w:jc w:val="both"/>
              <w:textAlignment w:val="auto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0"/>
                <w:kern w:val="0"/>
                <w:sz w:val="15"/>
                <w:szCs w:val="15"/>
                <w:fitText w:val="450" w:id="1341018834"/>
              </w:rPr>
              <w:t>张文海</w:t>
            </w:r>
          </w:p>
        </w:tc>
        <w:tc>
          <w:tcPr>
            <w:tcW w:w="4897" w:type="dxa"/>
            <w:gridSpan w:val="4"/>
            <w:vAlign w:val="center"/>
          </w:tcPr>
          <w:p w14:paraId="24F36C8E">
            <w:pPr>
              <w:pageBreakBefore w:val="0"/>
              <w:wordWrap/>
              <w:autoSpaceDE w:val="0"/>
              <w:autoSpaceDN w:val="0"/>
              <w:spacing w:before="0" w:after="0" w:line="240" w:lineRule="atLeast"/>
              <w:ind w:left="0" w:right="0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0"/>
                <w:sz w:val="15"/>
                <w:szCs w:val="15"/>
              </w:rPr>
              <w:t>广州建丰稀土有限公司稀土深加工及新材料制造搬迁</w:t>
            </w:r>
          </w:p>
        </w:tc>
        <w:tc>
          <w:tcPr>
            <w:tcW w:w="1895" w:type="dxa"/>
            <w:gridSpan w:val="2"/>
            <w:vAlign w:val="center"/>
          </w:tcPr>
          <w:p w14:paraId="138A562C">
            <w:pPr>
              <w:pageBreakBefore w:val="0"/>
              <w:wordWrap/>
              <w:autoSpaceDE w:val="0"/>
              <w:autoSpaceDN w:val="0"/>
              <w:spacing w:before="0" w:after="0" w:line="240" w:lineRule="atLeast"/>
              <w:ind w:left="0" w:right="0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0"/>
                <w:sz w:val="15"/>
                <w:szCs w:val="15"/>
              </w:rPr>
              <w:t>广州市从化区</w:t>
            </w: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lang w:val="en-US" w:eastAsia="zh-CN"/>
              </w:rPr>
              <w:t>鳌</w:t>
            </w:r>
            <w:r>
              <w:rPr>
                <w:rFonts w:ascii="宋体" w:hAnsi="宋体" w:eastAsia="宋体" w:cs="宋体"/>
                <w:spacing w:val="0"/>
                <w:sz w:val="15"/>
                <w:szCs w:val="15"/>
              </w:rPr>
              <w:t>头镇</w:t>
            </w:r>
          </w:p>
        </w:tc>
      </w:tr>
      <w:tr w14:paraId="43ABC0B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3468" w:type="dxa"/>
            <w:gridSpan w:val="2"/>
            <w:vAlign w:val="center"/>
          </w:tcPr>
          <w:p w14:paraId="3B142E1C">
            <w:pPr>
              <w:pageBreakBefore w:val="0"/>
              <w:wordWrap/>
              <w:autoSpaceDE w:val="0"/>
              <w:autoSpaceDN w:val="0"/>
              <w:spacing w:before="0" w:after="0" w:line="240" w:lineRule="atLeast"/>
              <w:ind w:left="0" w:right="0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0"/>
                <w:sz w:val="15"/>
                <w:szCs w:val="15"/>
              </w:rPr>
              <w:t>主体设备规格型号及数量</w:t>
            </w:r>
          </w:p>
        </w:tc>
        <w:tc>
          <w:tcPr>
            <w:tcW w:w="1222" w:type="dxa"/>
            <w:vAlign w:val="center"/>
          </w:tcPr>
          <w:p w14:paraId="6D1DD4AC">
            <w:pPr>
              <w:pageBreakBefore w:val="0"/>
              <w:wordWrap/>
              <w:autoSpaceDE w:val="0"/>
              <w:autoSpaceDN w:val="0"/>
              <w:spacing w:before="0" w:after="0" w:line="240" w:lineRule="atLeast"/>
              <w:ind w:left="0" w:right="0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0"/>
                <w:sz w:val="15"/>
                <w:szCs w:val="15"/>
              </w:rPr>
              <w:t>能耗和排放总量</w:t>
            </w:r>
          </w:p>
        </w:tc>
        <w:tc>
          <w:tcPr>
            <w:tcW w:w="1414" w:type="dxa"/>
            <w:vAlign w:val="center"/>
          </w:tcPr>
          <w:p w14:paraId="2D0E6FFD">
            <w:pPr>
              <w:pageBreakBefore w:val="0"/>
              <w:wordWrap/>
              <w:autoSpaceDE w:val="0"/>
              <w:autoSpaceDN w:val="0"/>
              <w:spacing w:before="0" w:after="0" w:line="240" w:lineRule="atLeast"/>
              <w:ind w:left="0" w:right="0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0"/>
                <w:sz w:val="15"/>
                <w:szCs w:val="15"/>
              </w:rPr>
              <w:t>设计产能(t/a)</w:t>
            </w:r>
          </w:p>
        </w:tc>
        <w:tc>
          <w:tcPr>
            <w:tcW w:w="1082" w:type="dxa"/>
            <w:vAlign w:val="center"/>
          </w:tcPr>
          <w:p w14:paraId="28874FF7">
            <w:pPr>
              <w:pageBreakBefore w:val="0"/>
              <w:wordWrap/>
              <w:autoSpaceDE w:val="0"/>
              <w:autoSpaceDN w:val="0"/>
              <w:spacing w:before="0" w:after="0" w:line="200" w:lineRule="atLeast"/>
              <w:ind w:left="0" w:right="0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0"/>
                <w:sz w:val="15"/>
                <w:szCs w:val="15"/>
              </w:rPr>
              <w:t>置换产能</w:t>
            </w:r>
          </w:p>
          <w:p w14:paraId="3B61F174">
            <w:pPr>
              <w:pageBreakBefore w:val="0"/>
              <w:wordWrap/>
              <w:autoSpaceDE w:val="0"/>
              <w:autoSpaceDN w:val="0"/>
              <w:spacing w:before="0" w:after="0" w:line="200" w:lineRule="atLeast"/>
              <w:ind w:left="0" w:right="0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0"/>
                <w:sz w:val="15"/>
                <w:szCs w:val="15"/>
              </w:rPr>
              <w:t>(t/a)</w:t>
            </w:r>
          </w:p>
        </w:tc>
        <w:tc>
          <w:tcPr>
            <w:tcW w:w="1179" w:type="dxa"/>
            <w:vAlign w:val="center"/>
          </w:tcPr>
          <w:p w14:paraId="07AAD2FA">
            <w:pPr>
              <w:pageBreakBefore w:val="0"/>
              <w:wordWrap/>
              <w:autoSpaceDE w:val="0"/>
              <w:autoSpaceDN w:val="0"/>
              <w:spacing w:before="0" w:after="0" w:line="240" w:lineRule="atLeast"/>
              <w:ind w:left="0" w:right="0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0"/>
                <w:sz w:val="15"/>
                <w:szCs w:val="15"/>
              </w:rPr>
              <w:t>置换比例</w:t>
            </w:r>
          </w:p>
        </w:tc>
        <w:tc>
          <w:tcPr>
            <w:tcW w:w="921" w:type="dxa"/>
            <w:vAlign w:val="center"/>
          </w:tcPr>
          <w:p w14:paraId="0540318F">
            <w:pPr>
              <w:pageBreakBefore w:val="0"/>
              <w:wordWrap/>
              <w:autoSpaceDE w:val="0"/>
              <w:autoSpaceDN w:val="0"/>
              <w:spacing w:before="0" w:after="0" w:line="200" w:lineRule="atLeast"/>
              <w:ind w:left="0" w:right="0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0"/>
                <w:sz w:val="15"/>
                <w:szCs w:val="15"/>
              </w:rPr>
              <w:t>计划开工建设</w:t>
            </w:r>
          </w:p>
          <w:p w14:paraId="44CB905F">
            <w:pPr>
              <w:pageBreakBefore w:val="0"/>
              <w:wordWrap/>
              <w:autoSpaceDE w:val="0"/>
              <w:autoSpaceDN w:val="0"/>
              <w:spacing w:before="0" w:after="0" w:line="200" w:lineRule="atLeast"/>
              <w:ind w:left="0" w:right="0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0"/>
                <w:sz w:val="15"/>
                <w:szCs w:val="15"/>
              </w:rPr>
              <w:t>时间</w:t>
            </w:r>
          </w:p>
        </w:tc>
        <w:tc>
          <w:tcPr>
            <w:tcW w:w="974" w:type="dxa"/>
            <w:vAlign w:val="center"/>
          </w:tcPr>
          <w:p w14:paraId="5F1217C6">
            <w:pPr>
              <w:pageBreakBefore w:val="0"/>
              <w:wordWrap/>
              <w:autoSpaceDE w:val="0"/>
              <w:autoSpaceDN w:val="0"/>
              <w:spacing w:before="0" w:after="0" w:line="200" w:lineRule="atLeast"/>
              <w:ind w:left="0" w:right="0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0"/>
                <w:sz w:val="15"/>
                <w:szCs w:val="15"/>
              </w:rPr>
              <w:t>计划点火投产</w:t>
            </w:r>
          </w:p>
          <w:p w14:paraId="0792EF07">
            <w:pPr>
              <w:pageBreakBefore w:val="0"/>
              <w:wordWrap/>
              <w:autoSpaceDE w:val="0"/>
              <w:autoSpaceDN w:val="0"/>
              <w:spacing w:before="0" w:after="0" w:line="200" w:lineRule="atLeast"/>
              <w:ind w:left="0" w:right="0"/>
              <w:jc w:val="center"/>
              <w:textAlignment w:val="auto"/>
              <w:rPr>
                <w:rFonts w:hint="eastAsia" w:eastAsiaTheme="minorEastAsia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lang w:val="en-US" w:eastAsia="zh-CN"/>
              </w:rPr>
              <w:t>时间</w:t>
            </w:r>
          </w:p>
        </w:tc>
      </w:tr>
      <w:tr w14:paraId="77EC60D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0" w:hRule="atLeast"/>
        </w:trPr>
        <w:tc>
          <w:tcPr>
            <w:tcW w:w="3468" w:type="dxa"/>
            <w:gridSpan w:val="2"/>
          </w:tcPr>
          <w:p w14:paraId="37C1BE4C">
            <w:pPr>
              <w:pageBreakBefore w:val="0"/>
              <w:wordWrap/>
              <w:autoSpaceDE w:val="0"/>
              <w:autoSpaceDN w:val="0"/>
              <w:spacing w:before="20" w:after="0" w:line="220" w:lineRule="atLeast"/>
              <w:ind w:left="0" w:right="0" w:firstLine="60"/>
              <w:jc w:val="both"/>
              <w:textAlignment w:val="auto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0"/>
                <w:sz w:val="15"/>
                <w:szCs w:val="15"/>
              </w:rPr>
              <w:t>主体设备：萃取槽</w:t>
            </w: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lang w:eastAsia="zh-CN"/>
              </w:rPr>
              <w:t>；</w:t>
            </w:r>
            <w:r>
              <w:rPr>
                <w:rFonts w:ascii="宋体" w:hAnsi="宋体" w:eastAsia="宋体" w:cs="宋体"/>
                <w:spacing w:val="0"/>
                <w:sz w:val="15"/>
                <w:szCs w:val="15"/>
              </w:rPr>
              <w:t>规格型号及数量如下：</w:t>
            </w:r>
          </w:p>
          <w:p w14:paraId="4E2567B1">
            <w:pPr>
              <w:pageBreakBefore w:val="0"/>
              <w:wordWrap/>
              <w:autoSpaceDE w:val="0"/>
              <w:autoSpaceDN w:val="0"/>
              <w:spacing w:before="20" w:after="0" w:line="220" w:lineRule="atLeast"/>
              <w:ind w:left="0" w:right="0" w:firstLine="60"/>
              <w:jc w:val="both"/>
              <w:textAlignment w:val="auto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0"/>
                <w:sz w:val="15"/>
                <w:szCs w:val="15"/>
              </w:rPr>
              <w:t>三分组</w:t>
            </w: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lang w:eastAsia="zh-CN"/>
              </w:rPr>
              <w:t>：</w:t>
            </w:r>
            <w:r>
              <w:rPr>
                <w:rFonts w:ascii="宋体" w:hAnsi="宋体" w:eastAsia="宋体" w:cs="宋体"/>
                <w:spacing w:val="0"/>
                <w:sz w:val="15"/>
                <w:szCs w:val="15"/>
              </w:rPr>
              <w:t>400L×60级×1条</w:t>
            </w:r>
          </w:p>
          <w:p w14:paraId="1552FF5A">
            <w:pPr>
              <w:pageBreakBefore w:val="0"/>
              <w:wordWrap/>
              <w:autoSpaceDE w:val="0"/>
              <w:autoSpaceDN w:val="0"/>
              <w:spacing w:before="20" w:after="0" w:line="220" w:lineRule="atLeast"/>
              <w:ind w:left="0" w:right="0" w:firstLine="540"/>
              <w:jc w:val="both"/>
              <w:textAlignment w:val="auto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0"/>
                <w:sz w:val="15"/>
                <w:szCs w:val="15"/>
              </w:rPr>
              <w:t>120L×200级×1条</w:t>
            </w:r>
          </w:p>
          <w:p w14:paraId="42DD4765">
            <w:pPr>
              <w:pageBreakBefore w:val="0"/>
              <w:wordWrap/>
              <w:autoSpaceDE w:val="0"/>
              <w:autoSpaceDN w:val="0"/>
              <w:spacing w:before="0" w:after="0" w:line="220" w:lineRule="atLeast"/>
              <w:ind w:left="0" w:right="0" w:firstLine="520"/>
              <w:jc w:val="both"/>
              <w:textAlignment w:val="auto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0"/>
                <w:sz w:val="15"/>
                <w:szCs w:val="15"/>
              </w:rPr>
              <w:t>300L×80级×1条</w:t>
            </w:r>
          </w:p>
          <w:p w14:paraId="492AD264">
            <w:pPr>
              <w:pageBreakBefore w:val="0"/>
              <w:wordWrap/>
              <w:autoSpaceDE w:val="0"/>
              <w:autoSpaceDN w:val="0"/>
              <w:spacing w:before="20" w:after="0" w:line="220" w:lineRule="atLeast"/>
              <w:ind w:left="0" w:right="0" w:firstLine="60"/>
              <w:jc w:val="both"/>
              <w:textAlignment w:val="auto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0"/>
                <w:sz w:val="15"/>
                <w:szCs w:val="15"/>
              </w:rPr>
              <w:t>轻稀土分离</w:t>
            </w: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lang w:eastAsia="zh-CN"/>
              </w:rPr>
              <w:t>：</w:t>
            </w:r>
            <w:r>
              <w:rPr>
                <w:rFonts w:ascii="宋体" w:hAnsi="宋体" w:eastAsia="宋体" w:cs="宋体"/>
                <w:spacing w:val="0"/>
                <w:sz w:val="15"/>
                <w:szCs w:val="15"/>
              </w:rPr>
              <w:t>100L×400级×1条</w:t>
            </w:r>
          </w:p>
          <w:p w14:paraId="4A63EAF6">
            <w:pPr>
              <w:pageBreakBefore w:val="0"/>
              <w:wordWrap/>
              <w:autoSpaceDE w:val="0"/>
              <w:autoSpaceDN w:val="0"/>
              <w:spacing w:before="20" w:after="0" w:line="220" w:lineRule="atLeast"/>
              <w:ind w:left="0" w:right="0" w:firstLine="840"/>
              <w:jc w:val="both"/>
              <w:textAlignment w:val="auto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0"/>
                <w:sz w:val="15"/>
                <w:szCs w:val="15"/>
              </w:rPr>
              <w:t>70L×50级×1条 (La/Ce)</w:t>
            </w:r>
          </w:p>
          <w:p w14:paraId="6434F31D">
            <w:pPr>
              <w:pageBreakBefore w:val="0"/>
              <w:wordWrap/>
              <w:autoSpaceDE w:val="0"/>
              <w:autoSpaceDN w:val="0"/>
              <w:spacing w:before="20" w:after="0" w:line="220" w:lineRule="atLeast"/>
              <w:ind w:left="0" w:right="0" w:firstLine="840"/>
              <w:jc w:val="both"/>
              <w:textAlignment w:val="auto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0"/>
                <w:sz w:val="15"/>
                <w:szCs w:val="15"/>
              </w:rPr>
              <w:t>70L×350级×1条 (M</w:t>
            </w: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lang w:val="en-US" w:eastAsia="zh-CN"/>
              </w:rPr>
              <w:t>d</w:t>
            </w:r>
            <w:r>
              <w:rPr>
                <w:rFonts w:ascii="宋体" w:hAnsi="宋体" w:eastAsia="宋体" w:cs="宋体"/>
                <w:spacing w:val="0"/>
                <w:sz w:val="15"/>
                <w:szCs w:val="15"/>
              </w:rPr>
              <w:t>/Dy)</w:t>
            </w:r>
          </w:p>
          <w:p w14:paraId="0A03E50C">
            <w:pPr>
              <w:pageBreakBefore w:val="0"/>
              <w:wordWrap/>
              <w:autoSpaceDE w:val="0"/>
              <w:autoSpaceDN w:val="0"/>
              <w:spacing w:before="20" w:after="0" w:line="220" w:lineRule="atLeast"/>
              <w:ind w:left="0" w:right="0" w:firstLine="840"/>
              <w:jc w:val="both"/>
              <w:textAlignment w:val="auto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0"/>
                <w:sz w:val="15"/>
                <w:szCs w:val="15"/>
              </w:rPr>
              <w:t>70L×300级×1条 (Ce/PN)</w:t>
            </w:r>
          </w:p>
          <w:p w14:paraId="093BE297">
            <w:pPr>
              <w:pageBreakBefore w:val="0"/>
              <w:wordWrap/>
              <w:autoSpaceDE w:val="0"/>
              <w:autoSpaceDN w:val="0"/>
              <w:spacing w:before="0" w:after="0" w:line="220" w:lineRule="atLeast"/>
              <w:ind w:left="0" w:right="0" w:firstLine="60"/>
              <w:jc w:val="both"/>
              <w:textAlignment w:val="auto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0"/>
                <w:sz w:val="15"/>
                <w:szCs w:val="15"/>
              </w:rPr>
              <w:t>中稀土分离</w:t>
            </w: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lang w:eastAsia="zh-CN"/>
              </w:rPr>
              <w:t>：</w:t>
            </w:r>
            <w:r>
              <w:rPr>
                <w:rFonts w:ascii="宋体" w:hAnsi="宋体" w:eastAsia="宋体" w:cs="宋体"/>
                <w:spacing w:val="0"/>
                <w:sz w:val="15"/>
                <w:szCs w:val="15"/>
              </w:rPr>
              <w:t>100L×100级×1条(T</w:t>
            </w: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lang w:val="en-US" w:eastAsia="zh-CN"/>
              </w:rPr>
              <w:t>b</w:t>
            </w:r>
            <w:r>
              <w:rPr>
                <w:rFonts w:ascii="宋体" w:hAnsi="宋体" w:eastAsia="宋体" w:cs="宋体"/>
                <w:spacing w:val="0"/>
                <w:sz w:val="15"/>
                <w:szCs w:val="15"/>
              </w:rPr>
              <w:t>/Gd)</w:t>
            </w:r>
          </w:p>
          <w:p w14:paraId="0E0B1563">
            <w:pPr>
              <w:pageBreakBefore w:val="0"/>
              <w:wordWrap/>
              <w:autoSpaceDE w:val="0"/>
              <w:autoSpaceDN w:val="0"/>
              <w:spacing w:before="20" w:after="0" w:line="220" w:lineRule="atLeast"/>
              <w:ind w:left="0" w:right="0" w:firstLine="840"/>
              <w:jc w:val="both"/>
              <w:textAlignment w:val="auto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0"/>
                <w:sz w:val="15"/>
                <w:szCs w:val="15"/>
              </w:rPr>
              <w:t>70L×200级×1条(Tb/Dy)</w:t>
            </w:r>
          </w:p>
          <w:p w14:paraId="43B11F02">
            <w:pPr>
              <w:pageBreakBefore w:val="0"/>
              <w:wordWrap/>
              <w:autoSpaceDE w:val="0"/>
              <w:autoSpaceDN w:val="0"/>
              <w:spacing w:before="20" w:after="0" w:line="220" w:lineRule="atLeast"/>
              <w:ind w:left="0" w:right="0" w:firstLine="860"/>
              <w:jc w:val="both"/>
              <w:textAlignment w:val="auto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0"/>
                <w:sz w:val="15"/>
                <w:szCs w:val="15"/>
              </w:rPr>
              <w:t>100L×340级×1条(S</w:t>
            </w: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lang w:val="en-US" w:eastAsia="zh-CN"/>
              </w:rPr>
              <w:t>m</w:t>
            </w:r>
            <w:r>
              <w:rPr>
                <w:rFonts w:ascii="宋体" w:hAnsi="宋体" w:eastAsia="宋体" w:cs="宋体"/>
                <w:spacing w:val="0"/>
                <w:sz w:val="15"/>
                <w:szCs w:val="15"/>
              </w:rPr>
              <w:t>/E</w:t>
            </w: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lang w:val="en-US" w:eastAsia="zh-CN"/>
              </w:rPr>
              <w:t>u</w:t>
            </w:r>
            <w:r>
              <w:rPr>
                <w:rFonts w:ascii="宋体" w:hAnsi="宋体" w:eastAsia="宋体" w:cs="宋体"/>
                <w:spacing w:val="0"/>
                <w:sz w:val="15"/>
                <w:szCs w:val="15"/>
              </w:rPr>
              <w:t>/G</w:t>
            </w: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lang w:val="en-US" w:eastAsia="zh-CN"/>
              </w:rPr>
              <w:t>d</w:t>
            </w:r>
            <w:r>
              <w:rPr>
                <w:rFonts w:ascii="宋体" w:hAnsi="宋体" w:eastAsia="宋体" w:cs="宋体"/>
                <w:spacing w:val="0"/>
                <w:sz w:val="15"/>
                <w:szCs w:val="15"/>
              </w:rPr>
              <w:t>)</w:t>
            </w:r>
          </w:p>
          <w:p w14:paraId="115FA0D4">
            <w:pPr>
              <w:pageBreakBefore w:val="0"/>
              <w:wordWrap/>
              <w:autoSpaceDE w:val="0"/>
              <w:autoSpaceDN w:val="0"/>
              <w:spacing w:before="20" w:after="0" w:line="220" w:lineRule="atLeast"/>
              <w:ind w:left="0" w:right="0" w:firstLine="840"/>
              <w:jc w:val="both"/>
              <w:textAlignment w:val="auto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0"/>
                <w:sz w:val="15"/>
                <w:szCs w:val="15"/>
              </w:rPr>
              <w:t>30L×130级×1条(提Eu)</w:t>
            </w:r>
          </w:p>
          <w:p w14:paraId="738F6F1D">
            <w:pPr>
              <w:pageBreakBefore w:val="0"/>
              <w:wordWrap/>
              <w:autoSpaceDE w:val="0"/>
              <w:autoSpaceDN w:val="0"/>
              <w:spacing w:before="20" w:after="0" w:line="220" w:lineRule="atLeast"/>
              <w:ind w:left="0" w:right="0" w:firstLine="60"/>
              <w:jc w:val="both"/>
              <w:textAlignment w:val="auto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0"/>
                <w:sz w:val="15"/>
                <w:szCs w:val="15"/>
              </w:rPr>
              <w:t>重稀土分离</w:t>
            </w: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lang w:eastAsia="zh-CN"/>
              </w:rPr>
              <w:t>：</w:t>
            </w:r>
            <w:r>
              <w:rPr>
                <w:rFonts w:ascii="宋体" w:hAnsi="宋体" w:eastAsia="宋体" w:cs="宋体"/>
                <w:spacing w:val="0"/>
                <w:sz w:val="15"/>
                <w:szCs w:val="15"/>
              </w:rPr>
              <w:t>150L×600级×1条</w:t>
            </w:r>
          </w:p>
          <w:p w14:paraId="5E5DABB6">
            <w:pPr>
              <w:pageBreakBefore w:val="0"/>
              <w:wordWrap/>
              <w:autoSpaceDE w:val="0"/>
              <w:autoSpaceDN w:val="0"/>
              <w:spacing w:before="0" w:after="0" w:line="200" w:lineRule="atLeast"/>
              <w:ind w:left="0" w:right="0" w:firstLine="860"/>
              <w:jc w:val="both"/>
              <w:textAlignment w:val="auto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0"/>
                <w:sz w:val="15"/>
                <w:szCs w:val="15"/>
              </w:rPr>
              <w:t>400L×210级×1条(</w:t>
            </w: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lang w:val="en-US" w:eastAsia="zh-CN"/>
              </w:rPr>
              <w:t>H</w:t>
            </w:r>
            <w:r>
              <w:rPr>
                <w:rFonts w:ascii="宋体" w:hAnsi="宋体" w:eastAsia="宋体" w:cs="宋体"/>
                <w:spacing w:val="0"/>
                <w:sz w:val="15"/>
                <w:szCs w:val="15"/>
              </w:rPr>
              <w:t>A提 Y)</w:t>
            </w:r>
          </w:p>
          <w:p w14:paraId="414D12B6">
            <w:pPr>
              <w:pageBreakBefore w:val="0"/>
              <w:wordWrap/>
              <w:autoSpaceDE w:val="0"/>
              <w:autoSpaceDN w:val="0"/>
              <w:spacing w:before="20" w:after="0" w:line="200" w:lineRule="atLeast"/>
              <w:ind w:left="0" w:right="0" w:firstLine="860"/>
              <w:jc w:val="both"/>
              <w:textAlignment w:val="auto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0"/>
                <w:sz w:val="15"/>
                <w:szCs w:val="15"/>
              </w:rPr>
              <w:t>70L×180级×2条 (Er/T</w:t>
            </w: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lang w:val="en-US" w:eastAsia="zh-CN"/>
              </w:rPr>
              <w:t>m</w:t>
            </w:r>
            <w:r>
              <w:rPr>
                <w:rFonts w:ascii="宋体" w:hAnsi="宋体" w:eastAsia="宋体" w:cs="宋体"/>
                <w:spacing w:val="0"/>
                <w:sz w:val="15"/>
                <w:szCs w:val="15"/>
              </w:rPr>
              <w:t>、</w:t>
            </w: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lang w:val="en-US" w:eastAsia="zh-CN"/>
              </w:rPr>
              <w:t>H</w:t>
            </w:r>
            <w:r>
              <w:rPr>
                <w:rFonts w:ascii="宋体" w:hAnsi="宋体" w:eastAsia="宋体" w:cs="宋体"/>
                <w:spacing w:val="0"/>
                <w:sz w:val="15"/>
                <w:szCs w:val="15"/>
              </w:rPr>
              <w:t>o/Er)</w:t>
            </w:r>
          </w:p>
          <w:p w14:paraId="6286DA5F">
            <w:pPr>
              <w:pageBreakBefore w:val="0"/>
              <w:wordWrap/>
              <w:autoSpaceDE w:val="0"/>
              <w:autoSpaceDN w:val="0"/>
              <w:spacing w:before="20" w:after="0" w:line="200" w:lineRule="atLeast"/>
              <w:ind w:left="0" w:right="0" w:firstLine="860"/>
              <w:jc w:val="both"/>
              <w:textAlignment w:val="auto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0"/>
                <w:sz w:val="15"/>
                <w:szCs w:val="15"/>
              </w:rPr>
              <w:t>50L×300级×1条(</w:t>
            </w: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lang w:val="en-US" w:eastAsia="zh-CN"/>
              </w:rPr>
              <w:t>Y</w:t>
            </w:r>
            <w:r>
              <w:rPr>
                <w:rFonts w:ascii="宋体" w:hAnsi="宋体" w:eastAsia="宋体" w:cs="宋体"/>
                <w:spacing w:val="0"/>
                <w:sz w:val="15"/>
                <w:szCs w:val="15"/>
              </w:rPr>
              <w:t>b/L</w:t>
            </w: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lang w:val="en-US" w:eastAsia="zh-CN"/>
              </w:rPr>
              <w:t>u</w:t>
            </w:r>
            <w:r>
              <w:rPr>
                <w:rFonts w:ascii="宋体" w:hAnsi="宋体" w:eastAsia="宋体" w:cs="宋体"/>
                <w:spacing w:val="0"/>
                <w:sz w:val="15"/>
                <w:szCs w:val="15"/>
              </w:rPr>
              <w:t>)</w:t>
            </w:r>
          </w:p>
          <w:p w14:paraId="38A9AA50">
            <w:pPr>
              <w:pageBreakBefore w:val="0"/>
              <w:wordWrap/>
              <w:autoSpaceDE w:val="0"/>
              <w:autoSpaceDN w:val="0"/>
              <w:spacing w:before="20" w:after="0" w:line="200" w:lineRule="atLeast"/>
              <w:ind w:left="0" w:right="0" w:firstLine="860"/>
              <w:jc w:val="both"/>
              <w:textAlignment w:val="auto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0"/>
                <w:sz w:val="15"/>
                <w:szCs w:val="15"/>
              </w:rPr>
              <w:t>70L×150级×1条(</w:t>
            </w: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lang w:val="en-US" w:eastAsia="zh-CN"/>
              </w:rPr>
              <w:t>Y</w:t>
            </w:r>
            <w:r>
              <w:rPr>
                <w:rFonts w:ascii="宋体" w:hAnsi="宋体" w:eastAsia="宋体" w:cs="宋体"/>
                <w:spacing w:val="0"/>
                <w:sz w:val="15"/>
                <w:szCs w:val="15"/>
              </w:rPr>
              <w:t>b/</w:t>
            </w: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lang w:val="en-US" w:eastAsia="zh-CN"/>
              </w:rPr>
              <w:t>T</w:t>
            </w:r>
            <w:r>
              <w:rPr>
                <w:rFonts w:ascii="宋体" w:hAnsi="宋体" w:eastAsia="宋体" w:cs="宋体"/>
                <w:spacing w:val="0"/>
                <w:sz w:val="15"/>
                <w:szCs w:val="15"/>
              </w:rPr>
              <w:t>m)</w:t>
            </w:r>
          </w:p>
          <w:p w14:paraId="7640E33C">
            <w:pPr>
              <w:pageBreakBefore w:val="0"/>
              <w:wordWrap/>
              <w:autoSpaceDE w:val="0"/>
              <w:autoSpaceDN w:val="0"/>
              <w:spacing w:before="20" w:after="0" w:line="200" w:lineRule="atLeast"/>
              <w:ind w:left="0" w:right="0" w:firstLine="840"/>
              <w:jc w:val="both"/>
              <w:textAlignment w:val="auto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0"/>
                <w:sz w:val="15"/>
                <w:szCs w:val="15"/>
              </w:rPr>
              <w:t>50</w:t>
            </w: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lang w:val="en-US" w:eastAsia="zh-CN"/>
              </w:rPr>
              <w:t>L</w:t>
            </w:r>
            <w:r>
              <w:rPr>
                <w:rFonts w:ascii="宋体" w:hAnsi="宋体" w:eastAsia="宋体" w:cs="宋体"/>
                <w:spacing w:val="0"/>
                <w:sz w:val="15"/>
                <w:szCs w:val="15"/>
              </w:rPr>
              <w:t>×50级×1条(提</w:t>
            </w: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lang w:val="en-US" w:eastAsia="zh-CN"/>
              </w:rPr>
              <w:t>Y</w:t>
            </w:r>
            <w:r>
              <w:rPr>
                <w:rFonts w:ascii="宋体" w:hAnsi="宋体" w:eastAsia="宋体" w:cs="宋体"/>
                <w:spacing w:val="0"/>
                <w:sz w:val="15"/>
                <w:szCs w:val="15"/>
              </w:rPr>
              <w:t>b)</w:t>
            </w:r>
          </w:p>
        </w:tc>
        <w:tc>
          <w:tcPr>
            <w:tcW w:w="1222" w:type="dxa"/>
            <w:vAlign w:val="center"/>
          </w:tcPr>
          <w:p w14:paraId="5241C23B">
            <w:pPr>
              <w:pageBreakBefore w:val="0"/>
              <w:wordWrap/>
              <w:autoSpaceDE w:val="0"/>
              <w:autoSpaceDN w:val="0"/>
              <w:spacing w:before="0" w:after="0" w:line="240" w:lineRule="atLeast"/>
              <w:ind w:left="0" w:right="0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0"/>
                <w:sz w:val="15"/>
                <w:szCs w:val="15"/>
              </w:rPr>
              <w:t>不涉及</w:t>
            </w:r>
          </w:p>
        </w:tc>
        <w:tc>
          <w:tcPr>
            <w:tcW w:w="1414" w:type="dxa"/>
            <w:vAlign w:val="center"/>
          </w:tcPr>
          <w:p w14:paraId="4F47D79A">
            <w:pPr>
              <w:pageBreakBefore w:val="0"/>
              <w:wordWrap/>
              <w:autoSpaceDE w:val="0"/>
              <w:autoSpaceDN w:val="0"/>
              <w:spacing w:before="0" w:after="0" w:line="240" w:lineRule="atLeast"/>
              <w:ind w:left="0" w:right="0"/>
              <w:jc w:val="center"/>
              <w:textAlignment w:val="auto"/>
              <w:rPr>
                <w:rFonts w:hint="default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lang w:val="en-US" w:eastAsia="zh-CN"/>
              </w:rPr>
              <w:t>3000</w:t>
            </w:r>
          </w:p>
        </w:tc>
        <w:tc>
          <w:tcPr>
            <w:tcW w:w="1082" w:type="dxa"/>
            <w:vAlign w:val="center"/>
          </w:tcPr>
          <w:p w14:paraId="15A23EE4">
            <w:pPr>
              <w:pageBreakBefore w:val="0"/>
              <w:wordWrap/>
              <w:autoSpaceDE w:val="0"/>
              <w:autoSpaceDN w:val="0"/>
              <w:spacing w:before="0" w:after="0" w:line="240" w:lineRule="atLeast"/>
              <w:ind w:left="0" w:right="0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0"/>
                <w:sz w:val="15"/>
                <w:szCs w:val="15"/>
              </w:rPr>
              <w:t>3000</w:t>
            </w:r>
          </w:p>
        </w:tc>
        <w:tc>
          <w:tcPr>
            <w:tcW w:w="1179" w:type="dxa"/>
            <w:vAlign w:val="center"/>
          </w:tcPr>
          <w:p w14:paraId="659DE1EE">
            <w:pPr>
              <w:pageBreakBefore w:val="0"/>
              <w:wordWrap/>
              <w:autoSpaceDE w:val="0"/>
              <w:autoSpaceDN w:val="0"/>
              <w:spacing w:before="0" w:after="0" w:line="240" w:lineRule="atLeast"/>
              <w:ind w:left="0" w:right="0"/>
              <w:jc w:val="center"/>
              <w:textAlignment w:val="auto"/>
              <w:rPr>
                <w:rFonts w:hint="default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lang w:val="en-US" w:eastAsia="zh-CN"/>
              </w:rPr>
              <w:t>1:1</w:t>
            </w:r>
          </w:p>
        </w:tc>
        <w:tc>
          <w:tcPr>
            <w:tcW w:w="921" w:type="dxa"/>
            <w:vAlign w:val="center"/>
          </w:tcPr>
          <w:p w14:paraId="26EDE498">
            <w:pPr>
              <w:pageBreakBefore w:val="0"/>
              <w:wordWrap/>
              <w:autoSpaceDE w:val="0"/>
              <w:autoSpaceDN w:val="0"/>
              <w:spacing w:before="0" w:after="0" w:line="240" w:lineRule="atLeast"/>
              <w:ind w:left="0" w:right="0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0"/>
                <w:sz w:val="15"/>
                <w:szCs w:val="15"/>
              </w:rPr>
              <w:t>建设项目批准</w:t>
            </w:r>
          </w:p>
          <w:p w14:paraId="3B251B5F">
            <w:pPr>
              <w:pageBreakBefore w:val="0"/>
              <w:wordWrap/>
              <w:autoSpaceDE w:val="0"/>
              <w:autoSpaceDN w:val="0"/>
              <w:spacing w:before="20" w:after="0" w:line="240" w:lineRule="atLeast"/>
              <w:ind w:left="0" w:right="0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0"/>
                <w:sz w:val="15"/>
                <w:szCs w:val="15"/>
              </w:rPr>
              <w:t>后动工</w:t>
            </w:r>
          </w:p>
        </w:tc>
        <w:tc>
          <w:tcPr>
            <w:tcW w:w="974" w:type="dxa"/>
            <w:vAlign w:val="center"/>
          </w:tcPr>
          <w:p w14:paraId="3AAC841E">
            <w:pPr>
              <w:pageBreakBefore w:val="0"/>
              <w:wordWrap/>
              <w:autoSpaceDE w:val="0"/>
              <w:autoSpaceDN w:val="0"/>
              <w:spacing w:before="0" w:after="0" w:line="240" w:lineRule="atLeast"/>
              <w:ind w:left="0" w:right="0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0"/>
                <w:sz w:val="15"/>
                <w:szCs w:val="15"/>
              </w:rPr>
              <w:t>建设项目批准</w:t>
            </w:r>
          </w:p>
          <w:p w14:paraId="08F3E7B6">
            <w:pPr>
              <w:pageBreakBefore w:val="0"/>
              <w:wordWrap/>
              <w:autoSpaceDE w:val="0"/>
              <w:autoSpaceDN w:val="0"/>
              <w:spacing w:before="20" w:after="0" w:line="240" w:lineRule="atLeast"/>
              <w:ind w:left="0" w:right="0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0"/>
                <w:sz w:val="15"/>
                <w:szCs w:val="15"/>
              </w:rPr>
              <w:t>后两年内</w:t>
            </w:r>
          </w:p>
        </w:tc>
      </w:tr>
      <w:tr w14:paraId="68CB193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" w:hRule="atLeast"/>
        </w:trPr>
        <w:tc>
          <w:tcPr>
            <w:tcW w:w="10260" w:type="dxa"/>
            <w:gridSpan w:val="8"/>
            <w:vAlign w:val="center"/>
          </w:tcPr>
          <w:p w14:paraId="623A8636">
            <w:pPr>
              <w:pageBreakBefore w:val="0"/>
              <w:wordWrap/>
              <w:spacing w:before="0" w:after="0" w:line="240" w:lineRule="exact"/>
              <w:ind w:left="0" w:right="0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0"/>
                <w:sz w:val="15"/>
                <w:szCs w:val="15"/>
              </w:rPr>
              <w:t>转出产能情况</w:t>
            </w:r>
          </w:p>
        </w:tc>
      </w:tr>
      <w:tr w14:paraId="45F6324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897" w:type="dxa"/>
            <w:vAlign w:val="center"/>
          </w:tcPr>
          <w:p w14:paraId="46B0656A">
            <w:pPr>
              <w:pageBreakBefore w:val="0"/>
              <w:wordWrap/>
              <w:autoSpaceDE w:val="0"/>
              <w:autoSpaceDN w:val="0"/>
              <w:spacing w:before="0" w:after="0" w:line="240" w:lineRule="atLeast"/>
              <w:ind w:left="0" w:right="0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0"/>
                <w:sz w:val="15"/>
                <w:szCs w:val="15"/>
              </w:rPr>
              <w:t>企业名称</w:t>
            </w:r>
          </w:p>
        </w:tc>
        <w:tc>
          <w:tcPr>
            <w:tcW w:w="2571" w:type="dxa"/>
            <w:vAlign w:val="center"/>
          </w:tcPr>
          <w:p w14:paraId="2EDD18ED">
            <w:pPr>
              <w:pageBreakBefore w:val="0"/>
              <w:wordWrap/>
              <w:autoSpaceDE w:val="0"/>
              <w:autoSpaceDN w:val="0"/>
              <w:spacing w:before="0" w:after="0" w:line="240" w:lineRule="atLeast"/>
              <w:ind w:left="0" w:right="0"/>
              <w:jc w:val="both"/>
              <w:textAlignment w:val="auto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0"/>
                <w:sz w:val="15"/>
                <w:szCs w:val="15"/>
              </w:rPr>
              <w:t>股东名称(</w:t>
            </w: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lang w:val="en-US" w:eastAsia="zh-CN"/>
              </w:rPr>
              <w:t>同</w:t>
            </w:r>
            <w:r>
              <w:rPr>
                <w:rFonts w:ascii="宋体" w:hAnsi="宋体" w:eastAsia="宋体" w:cs="宋体"/>
                <w:spacing w:val="0"/>
                <w:sz w:val="15"/>
                <w:szCs w:val="15"/>
              </w:rPr>
              <w:t>一法人企业情形填写)</w:t>
            </w:r>
          </w:p>
        </w:tc>
        <w:tc>
          <w:tcPr>
            <w:tcW w:w="1222" w:type="dxa"/>
            <w:vAlign w:val="center"/>
          </w:tcPr>
          <w:p w14:paraId="42A3CF6D">
            <w:pPr>
              <w:pageBreakBefore w:val="0"/>
              <w:wordWrap/>
              <w:autoSpaceDE w:val="0"/>
              <w:autoSpaceDN w:val="0"/>
              <w:spacing w:before="0" w:after="0" w:line="240" w:lineRule="atLeast"/>
              <w:ind w:left="0" w:right="0"/>
              <w:jc w:val="center"/>
              <w:textAlignment w:val="auto"/>
              <w:rPr>
                <w:rFonts w:hint="eastAsia" w:eastAsia="宋体"/>
                <w:sz w:val="15"/>
                <w:szCs w:val="15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lang w:val="en-US" w:eastAsia="zh-CN"/>
              </w:rPr>
              <w:t>地址</w:t>
            </w:r>
          </w:p>
        </w:tc>
        <w:tc>
          <w:tcPr>
            <w:tcW w:w="1414" w:type="dxa"/>
            <w:vAlign w:val="center"/>
          </w:tcPr>
          <w:p w14:paraId="67A59B35">
            <w:pPr>
              <w:pageBreakBefore w:val="0"/>
              <w:wordWrap/>
              <w:autoSpaceDE w:val="0"/>
              <w:autoSpaceDN w:val="0"/>
              <w:spacing w:before="0" w:after="0" w:line="240" w:lineRule="atLeast"/>
              <w:ind w:left="0" w:right="0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0"/>
                <w:sz w:val="15"/>
                <w:szCs w:val="15"/>
              </w:rPr>
              <w:t>统一社会信用代码</w:t>
            </w:r>
          </w:p>
        </w:tc>
        <w:tc>
          <w:tcPr>
            <w:tcW w:w="2261" w:type="dxa"/>
            <w:gridSpan w:val="2"/>
            <w:vAlign w:val="center"/>
          </w:tcPr>
          <w:p w14:paraId="1D035499">
            <w:pPr>
              <w:pageBreakBefore w:val="0"/>
              <w:wordWrap/>
              <w:autoSpaceDE w:val="0"/>
              <w:autoSpaceDN w:val="0"/>
              <w:spacing w:before="0" w:after="0" w:line="240" w:lineRule="atLeast"/>
              <w:ind w:left="0" w:right="0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0"/>
                <w:sz w:val="15"/>
                <w:szCs w:val="15"/>
              </w:rPr>
              <w:t>备案或核准文件</w:t>
            </w:r>
          </w:p>
        </w:tc>
        <w:tc>
          <w:tcPr>
            <w:tcW w:w="1895" w:type="dxa"/>
            <w:gridSpan w:val="2"/>
            <w:vAlign w:val="center"/>
          </w:tcPr>
          <w:p w14:paraId="0763025B">
            <w:pPr>
              <w:pageBreakBefore w:val="0"/>
              <w:wordWrap/>
              <w:autoSpaceDE w:val="0"/>
              <w:autoSpaceDN w:val="0"/>
              <w:spacing w:before="0" w:after="0" w:line="200" w:lineRule="atLeast"/>
              <w:ind w:left="0" w:right="0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0"/>
                <w:sz w:val="15"/>
                <w:szCs w:val="15"/>
              </w:rPr>
              <w:t>生产许可证号(有效期)(水</w:t>
            </w:r>
          </w:p>
          <w:p w14:paraId="643CC4D7">
            <w:pPr>
              <w:pageBreakBefore w:val="0"/>
              <w:wordWrap/>
              <w:autoSpaceDE w:val="0"/>
              <w:autoSpaceDN w:val="0"/>
              <w:spacing w:before="20" w:after="0" w:line="180" w:lineRule="atLeast"/>
              <w:ind w:left="0" w:right="0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0"/>
                <w:sz w:val="15"/>
                <w:szCs w:val="15"/>
              </w:rPr>
              <w:t>泥填写)</w:t>
            </w:r>
          </w:p>
        </w:tc>
      </w:tr>
      <w:tr w14:paraId="6E2A75E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897" w:type="dxa"/>
            <w:vAlign w:val="center"/>
          </w:tcPr>
          <w:p w14:paraId="0A859289">
            <w:pPr>
              <w:pageBreakBefore w:val="0"/>
              <w:wordWrap/>
              <w:autoSpaceDE w:val="0"/>
              <w:autoSpaceDN w:val="0"/>
              <w:spacing w:before="0" w:after="0" w:line="220" w:lineRule="atLeast"/>
              <w:ind w:left="0" w:right="0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0"/>
                <w:sz w:val="15"/>
                <w:szCs w:val="15"/>
              </w:rPr>
              <w:t>广州建丰稀土有限公司</w:t>
            </w:r>
          </w:p>
        </w:tc>
        <w:tc>
          <w:tcPr>
            <w:tcW w:w="2571" w:type="dxa"/>
            <w:vAlign w:val="center"/>
          </w:tcPr>
          <w:p w14:paraId="1AF9721E">
            <w:pPr>
              <w:pageBreakBefore w:val="0"/>
              <w:wordWrap/>
              <w:autoSpaceDE w:val="0"/>
              <w:autoSpaceDN w:val="0"/>
              <w:spacing w:before="0" w:after="0" w:line="220" w:lineRule="atLeast"/>
              <w:ind w:left="0" w:right="0"/>
              <w:jc w:val="left"/>
              <w:textAlignment w:val="auto"/>
              <w:rPr>
                <w:rFonts w:ascii="宋体" w:hAnsi="宋体" w:eastAsia="宋体" w:cs="宋体"/>
                <w:spacing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0"/>
                <w:sz w:val="15"/>
                <w:szCs w:val="15"/>
              </w:rPr>
              <w:t>中国稀土集团资源科技股份有限公司</w:t>
            </w:r>
          </w:p>
          <w:p w14:paraId="3A931C90">
            <w:pPr>
              <w:pageBreakBefore w:val="0"/>
              <w:wordWrap/>
              <w:autoSpaceDE w:val="0"/>
              <w:autoSpaceDN w:val="0"/>
              <w:spacing w:before="0" w:after="0" w:line="220" w:lineRule="atLeast"/>
              <w:ind w:left="0" w:right="0"/>
              <w:jc w:val="left"/>
              <w:textAlignment w:val="auto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0"/>
                <w:sz w:val="15"/>
                <w:szCs w:val="15"/>
              </w:rPr>
              <w:t>张文海</w:t>
            </w:r>
          </w:p>
        </w:tc>
        <w:tc>
          <w:tcPr>
            <w:tcW w:w="1222" w:type="dxa"/>
            <w:vAlign w:val="center"/>
          </w:tcPr>
          <w:p w14:paraId="62CC1C30">
            <w:pPr>
              <w:pageBreakBefore w:val="0"/>
              <w:wordWrap/>
              <w:autoSpaceDE w:val="0"/>
              <w:autoSpaceDN w:val="0"/>
              <w:spacing w:before="0" w:after="0" w:line="220" w:lineRule="atLeast"/>
              <w:ind w:left="0" w:right="0"/>
              <w:jc w:val="both"/>
              <w:textAlignment w:val="auto"/>
              <w:rPr>
                <w:rFonts w:ascii="宋体" w:hAnsi="宋体" w:eastAsia="宋体" w:cs="宋体"/>
                <w:spacing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30"/>
                <w:kern w:val="0"/>
                <w:sz w:val="15"/>
                <w:szCs w:val="15"/>
                <w:fitText w:val="1050" w:id="201482801"/>
              </w:rPr>
              <w:t>广州市从化</w:t>
            </w:r>
            <w:r>
              <w:rPr>
                <w:rFonts w:ascii="宋体" w:hAnsi="宋体" w:eastAsia="宋体" w:cs="宋体"/>
                <w:spacing w:val="0"/>
                <w:kern w:val="0"/>
                <w:sz w:val="15"/>
                <w:szCs w:val="15"/>
                <w:fitText w:val="1050" w:id="201482801"/>
              </w:rPr>
              <w:t>区</w:t>
            </w:r>
          </w:p>
          <w:p w14:paraId="10ABAE78">
            <w:pPr>
              <w:pageBreakBefore w:val="0"/>
              <w:wordWrap/>
              <w:autoSpaceDE w:val="0"/>
              <w:autoSpaceDN w:val="0"/>
              <w:spacing w:before="0" w:after="0" w:line="220" w:lineRule="atLeast"/>
              <w:ind w:left="0" w:right="0"/>
              <w:jc w:val="both"/>
              <w:textAlignment w:val="auto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0"/>
                <w:sz w:val="15"/>
                <w:szCs w:val="15"/>
              </w:rPr>
              <w:t>鳌头镇</w:t>
            </w:r>
          </w:p>
        </w:tc>
        <w:tc>
          <w:tcPr>
            <w:tcW w:w="1414" w:type="dxa"/>
            <w:vAlign w:val="center"/>
          </w:tcPr>
          <w:p w14:paraId="1A01EB17">
            <w:pPr>
              <w:pageBreakBefore w:val="0"/>
              <w:wordWrap/>
              <w:autoSpaceDE w:val="0"/>
              <w:autoSpaceDN w:val="0"/>
              <w:spacing w:before="0" w:after="0" w:line="240" w:lineRule="atLeast"/>
              <w:ind w:left="0" w:right="0"/>
              <w:jc w:val="center"/>
              <w:textAlignment w:val="auto"/>
              <w:rPr>
                <w:rFonts w:hint="eastAsia" w:eastAsia="宋体"/>
                <w:sz w:val="15"/>
                <w:szCs w:val="15"/>
                <w:lang w:eastAsia="zh-CN"/>
              </w:rPr>
            </w:pPr>
            <w:r>
              <w:rPr>
                <w:rFonts w:ascii="宋体" w:hAnsi="宋体" w:eastAsia="宋体" w:cs="宋体"/>
                <w:spacing w:val="0"/>
                <w:sz w:val="15"/>
                <w:szCs w:val="15"/>
              </w:rPr>
              <w:t>9144018</w:t>
            </w: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lang w:val="en-US" w:eastAsia="zh-CN"/>
              </w:rPr>
              <w:t>4</w:t>
            </w:r>
            <w:r>
              <w:rPr>
                <w:rFonts w:ascii="宋体" w:hAnsi="宋体" w:eastAsia="宋体" w:cs="宋体"/>
                <w:spacing w:val="0"/>
                <w:sz w:val="15"/>
                <w:szCs w:val="15"/>
              </w:rPr>
              <w:t>708224587</w:t>
            </w: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lang w:val="en-US" w:eastAsia="zh-CN"/>
              </w:rPr>
              <w:t>N</w:t>
            </w:r>
          </w:p>
        </w:tc>
        <w:tc>
          <w:tcPr>
            <w:tcW w:w="2261" w:type="dxa"/>
            <w:gridSpan w:val="2"/>
            <w:vAlign w:val="center"/>
          </w:tcPr>
          <w:p w14:paraId="32427D8D">
            <w:pPr>
              <w:pageBreakBefore w:val="0"/>
              <w:wordWrap/>
              <w:autoSpaceDE w:val="0"/>
              <w:autoSpaceDN w:val="0"/>
              <w:spacing w:before="0" w:after="0" w:line="220" w:lineRule="atLeast"/>
              <w:ind w:right="0"/>
              <w:jc w:val="both"/>
              <w:textAlignment w:val="auto"/>
              <w:rPr>
                <w:rFonts w:ascii="宋体" w:hAnsi="宋体" w:eastAsia="宋体" w:cs="宋体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25"/>
                <w:kern w:val="0"/>
                <w:sz w:val="15"/>
                <w:szCs w:val="15"/>
                <w:fitText w:val="2250" w:id="2144292681"/>
                <w:lang w:eastAsia="zh-CN"/>
              </w:rPr>
              <w:t>《</w:t>
            </w:r>
            <w:r>
              <w:rPr>
                <w:rFonts w:ascii="宋体" w:hAnsi="宋体" w:eastAsia="宋体" w:cs="宋体"/>
                <w:spacing w:val="25"/>
                <w:kern w:val="0"/>
                <w:sz w:val="15"/>
                <w:szCs w:val="15"/>
                <w:fitText w:val="2250" w:id="2144292681"/>
              </w:rPr>
              <w:t>关于从化市建丰稀土有限</w:t>
            </w:r>
            <w:r>
              <w:rPr>
                <w:rFonts w:ascii="宋体" w:hAnsi="宋体" w:eastAsia="宋体" w:cs="宋体"/>
                <w:spacing w:val="0"/>
                <w:kern w:val="0"/>
                <w:sz w:val="15"/>
                <w:szCs w:val="15"/>
                <w:fitText w:val="2250" w:id="2144292681"/>
              </w:rPr>
              <w:t>公</w:t>
            </w:r>
          </w:p>
          <w:p w14:paraId="427EC67C">
            <w:pPr>
              <w:pageBreakBefore w:val="0"/>
              <w:wordWrap/>
              <w:autoSpaceDE w:val="0"/>
              <w:autoSpaceDN w:val="0"/>
              <w:spacing w:before="0" w:after="0" w:line="220" w:lineRule="atLeast"/>
              <w:ind w:left="0" w:right="0"/>
              <w:jc w:val="distribute"/>
              <w:textAlignment w:val="auto"/>
              <w:rPr>
                <w:rFonts w:ascii="宋体" w:hAnsi="宋体" w:eastAsia="宋体" w:cs="宋体"/>
                <w:spacing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28"/>
                <w:w w:val="100"/>
                <w:kern w:val="0"/>
                <w:sz w:val="15"/>
                <w:szCs w:val="15"/>
                <w:fitText w:val="2175" w:id="1851225673"/>
              </w:rPr>
              <w:t>司处理3000吨稀土分离项</w:t>
            </w:r>
            <w:r>
              <w:rPr>
                <w:rFonts w:ascii="宋体" w:hAnsi="宋体" w:eastAsia="宋体" w:cs="宋体"/>
                <w:spacing w:val="11"/>
                <w:w w:val="100"/>
                <w:kern w:val="0"/>
                <w:sz w:val="15"/>
                <w:szCs w:val="15"/>
                <w:fitText w:val="2175" w:id="1851225673"/>
              </w:rPr>
              <w:t>目</w:t>
            </w:r>
          </w:p>
          <w:p w14:paraId="577DD959">
            <w:pPr>
              <w:pageBreakBefore w:val="0"/>
              <w:wordWrap/>
              <w:autoSpaceDE w:val="0"/>
              <w:autoSpaceDN w:val="0"/>
              <w:spacing w:before="0" w:after="0" w:line="220" w:lineRule="atLeast"/>
              <w:ind w:right="0"/>
              <w:jc w:val="both"/>
              <w:textAlignment w:val="auto"/>
              <w:rPr>
                <w:rFonts w:hint="eastAsia" w:ascii="宋体" w:hAnsi="宋体" w:eastAsia="宋体" w:cs="宋体"/>
                <w:spacing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lang w:eastAsia="zh-CN"/>
              </w:rPr>
              <w:t>立项的批复》（从经贸批</w:t>
            </w: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lang w:val="en-US" w:eastAsia="zh-CN"/>
              </w:rPr>
              <w:t>〔</w:t>
            </w: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lang w:eastAsia="zh-CN"/>
              </w:rPr>
              <w:t>2004</w:t>
            </w: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lang w:val="en-US" w:eastAsia="zh-CN"/>
              </w:rPr>
              <w:t>〕</w:t>
            </w:r>
          </w:p>
          <w:p w14:paraId="081F8814">
            <w:pPr>
              <w:pageBreakBefore w:val="0"/>
              <w:wordWrap/>
              <w:autoSpaceDE w:val="0"/>
              <w:autoSpaceDN w:val="0"/>
              <w:spacing w:before="0" w:after="0" w:line="220" w:lineRule="atLeast"/>
              <w:ind w:right="0"/>
              <w:jc w:val="both"/>
              <w:textAlignment w:val="auto"/>
              <w:rPr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lang w:val="en-US" w:eastAsia="zh-CN"/>
              </w:rPr>
              <w:t>1</w:t>
            </w: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lang w:eastAsia="zh-CN"/>
              </w:rPr>
              <w:t>号)</w:t>
            </w:r>
          </w:p>
        </w:tc>
        <w:tc>
          <w:tcPr>
            <w:tcW w:w="1895" w:type="dxa"/>
            <w:gridSpan w:val="2"/>
            <w:vAlign w:val="center"/>
          </w:tcPr>
          <w:p w14:paraId="00FD25FF">
            <w:pPr>
              <w:pageBreakBefore w:val="0"/>
              <w:wordWrap/>
              <w:autoSpaceDE w:val="0"/>
              <w:autoSpaceDN w:val="0"/>
              <w:spacing w:before="0" w:after="0" w:line="240" w:lineRule="atLeast"/>
              <w:ind w:left="0" w:right="0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0"/>
                <w:sz w:val="15"/>
                <w:szCs w:val="15"/>
              </w:rPr>
              <w:t>不需要</w:t>
            </w:r>
          </w:p>
        </w:tc>
      </w:tr>
      <w:tr w14:paraId="7B3B2FEE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3468" w:type="dxa"/>
            <w:gridSpan w:val="2"/>
            <w:vAlign w:val="center"/>
          </w:tcPr>
          <w:p w14:paraId="52E2A791">
            <w:pPr>
              <w:pageBreakBefore w:val="0"/>
              <w:wordWrap/>
              <w:autoSpaceDE w:val="0"/>
              <w:autoSpaceDN w:val="0"/>
              <w:spacing w:before="0" w:after="0" w:line="200" w:lineRule="atLeast"/>
              <w:ind w:left="0" w:right="0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0"/>
                <w:sz w:val="15"/>
                <w:szCs w:val="15"/>
              </w:rPr>
              <w:t>主体设备规格型号及数量</w:t>
            </w:r>
          </w:p>
        </w:tc>
        <w:tc>
          <w:tcPr>
            <w:tcW w:w="4897" w:type="dxa"/>
            <w:gridSpan w:val="4"/>
            <w:vAlign w:val="center"/>
          </w:tcPr>
          <w:p w14:paraId="00626540">
            <w:pPr>
              <w:pageBreakBefore w:val="0"/>
              <w:wordWrap/>
              <w:autoSpaceDE w:val="0"/>
              <w:autoSpaceDN w:val="0"/>
              <w:spacing w:before="0" w:after="0" w:line="200" w:lineRule="atLeast"/>
              <w:ind w:left="0" w:right="0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0"/>
                <w:sz w:val="15"/>
                <w:szCs w:val="15"/>
              </w:rPr>
              <w:t>备案或核准文件设计产能(t/a)</w:t>
            </w:r>
          </w:p>
        </w:tc>
        <w:tc>
          <w:tcPr>
            <w:tcW w:w="1895" w:type="dxa"/>
            <w:gridSpan w:val="2"/>
            <w:vAlign w:val="center"/>
          </w:tcPr>
          <w:p w14:paraId="509BC1E4">
            <w:pPr>
              <w:pageBreakBefore w:val="0"/>
              <w:wordWrap/>
              <w:autoSpaceDE w:val="0"/>
              <w:autoSpaceDN w:val="0"/>
              <w:spacing w:before="0" w:after="0" w:line="200" w:lineRule="atLeast"/>
              <w:ind w:left="0" w:right="0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0"/>
                <w:sz w:val="15"/>
                <w:szCs w:val="15"/>
              </w:rPr>
              <w:t>用于本项日置换产能(t/a)</w:t>
            </w:r>
          </w:p>
        </w:tc>
      </w:tr>
      <w:tr w14:paraId="3ED3DA4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0" w:hRule="atLeast"/>
        </w:trPr>
        <w:tc>
          <w:tcPr>
            <w:tcW w:w="3468" w:type="dxa"/>
            <w:gridSpan w:val="2"/>
          </w:tcPr>
          <w:p w14:paraId="2AA51C0C">
            <w:pPr>
              <w:pageBreakBefore w:val="0"/>
              <w:wordWrap/>
              <w:autoSpaceDE w:val="0"/>
              <w:autoSpaceDN w:val="0"/>
              <w:spacing w:before="20" w:after="0" w:line="220" w:lineRule="atLeast"/>
              <w:ind w:left="0" w:right="0" w:firstLine="60"/>
              <w:jc w:val="both"/>
              <w:textAlignment w:val="auto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0"/>
                <w:sz w:val="15"/>
                <w:szCs w:val="15"/>
              </w:rPr>
              <w:t>主体设备：萃取槽</w:t>
            </w: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lang w:eastAsia="zh-CN"/>
              </w:rPr>
              <w:t>；</w:t>
            </w:r>
            <w:r>
              <w:rPr>
                <w:rFonts w:ascii="宋体" w:hAnsi="宋体" w:eastAsia="宋体" w:cs="宋体"/>
                <w:spacing w:val="0"/>
                <w:sz w:val="15"/>
                <w:szCs w:val="15"/>
              </w:rPr>
              <w:t>规格型号及数量如下：</w:t>
            </w:r>
          </w:p>
          <w:p w14:paraId="10044F44">
            <w:pPr>
              <w:pageBreakBefore w:val="0"/>
              <w:wordWrap/>
              <w:autoSpaceDE w:val="0"/>
              <w:autoSpaceDN w:val="0"/>
              <w:spacing w:before="20" w:after="0" w:line="220" w:lineRule="atLeast"/>
              <w:ind w:left="0" w:right="0" w:firstLine="60"/>
              <w:jc w:val="both"/>
              <w:textAlignment w:val="auto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0"/>
                <w:sz w:val="15"/>
                <w:szCs w:val="15"/>
              </w:rPr>
              <w:t>三分组</w:t>
            </w: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lang w:eastAsia="zh-CN"/>
              </w:rPr>
              <w:t>：</w:t>
            </w:r>
            <w:r>
              <w:rPr>
                <w:rFonts w:ascii="宋体" w:hAnsi="宋体" w:eastAsia="宋体" w:cs="宋体"/>
                <w:spacing w:val="0"/>
                <w:sz w:val="15"/>
                <w:szCs w:val="15"/>
              </w:rPr>
              <w:t>400L×60级×1条</w:t>
            </w:r>
          </w:p>
          <w:p w14:paraId="6DF71A12">
            <w:pPr>
              <w:pageBreakBefore w:val="0"/>
              <w:wordWrap/>
              <w:autoSpaceDE w:val="0"/>
              <w:autoSpaceDN w:val="0"/>
              <w:spacing w:before="0" w:after="0" w:line="220" w:lineRule="atLeast"/>
              <w:ind w:left="0" w:right="0" w:firstLine="540"/>
              <w:jc w:val="both"/>
              <w:textAlignment w:val="auto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0"/>
                <w:sz w:val="15"/>
                <w:szCs w:val="15"/>
              </w:rPr>
              <w:t>120L×200级×1条</w:t>
            </w:r>
          </w:p>
          <w:p w14:paraId="3E254BDA">
            <w:pPr>
              <w:pageBreakBefore w:val="0"/>
              <w:wordWrap/>
              <w:autoSpaceDE w:val="0"/>
              <w:autoSpaceDN w:val="0"/>
              <w:spacing w:before="20" w:after="0" w:line="220" w:lineRule="atLeast"/>
              <w:ind w:left="0" w:right="0" w:firstLine="540"/>
              <w:jc w:val="both"/>
              <w:textAlignment w:val="auto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0"/>
                <w:sz w:val="15"/>
                <w:szCs w:val="15"/>
              </w:rPr>
              <w:t>300L×80级×1条</w:t>
            </w:r>
          </w:p>
          <w:p w14:paraId="6BDEEBE3">
            <w:pPr>
              <w:pageBreakBefore w:val="0"/>
              <w:wordWrap/>
              <w:autoSpaceDE w:val="0"/>
              <w:autoSpaceDN w:val="0"/>
              <w:spacing w:before="20" w:after="0" w:line="220" w:lineRule="atLeast"/>
              <w:ind w:left="0" w:right="0" w:firstLine="60"/>
              <w:jc w:val="both"/>
              <w:textAlignment w:val="auto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0"/>
                <w:sz w:val="15"/>
                <w:szCs w:val="15"/>
              </w:rPr>
              <w:t>轻</w:t>
            </w: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lang w:val="en-US" w:eastAsia="zh-CN"/>
              </w:rPr>
              <w:t>稀</w:t>
            </w:r>
            <w:r>
              <w:rPr>
                <w:rFonts w:ascii="宋体" w:hAnsi="宋体" w:eastAsia="宋体" w:cs="宋体"/>
                <w:spacing w:val="0"/>
                <w:sz w:val="15"/>
                <w:szCs w:val="15"/>
              </w:rPr>
              <w:t>土分离</w:t>
            </w: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lang w:eastAsia="zh-CN"/>
              </w:rPr>
              <w:t>：</w:t>
            </w:r>
            <w:r>
              <w:rPr>
                <w:rFonts w:ascii="宋体" w:hAnsi="宋体" w:eastAsia="宋体" w:cs="宋体"/>
                <w:spacing w:val="0"/>
                <w:sz w:val="15"/>
                <w:szCs w:val="15"/>
              </w:rPr>
              <w:t>100L×400级×1条</w:t>
            </w:r>
          </w:p>
          <w:p w14:paraId="0F46CA55">
            <w:pPr>
              <w:pageBreakBefore w:val="0"/>
              <w:wordWrap/>
              <w:autoSpaceDE w:val="0"/>
              <w:autoSpaceDN w:val="0"/>
              <w:spacing w:before="20" w:after="0" w:line="220" w:lineRule="atLeast"/>
              <w:ind w:left="0" w:right="0" w:firstLine="860"/>
              <w:jc w:val="both"/>
              <w:textAlignment w:val="auto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0"/>
                <w:sz w:val="15"/>
                <w:szCs w:val="15"/>
              </w:rPr>
              <w:t>70L×50级×1条 (</w:t>
            </w: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lang w:val="en-US" w:eastAsia="zh-CN"/>
              </w:rPr>
              <w:t>L</w:t>
            </w:r>
            <w:r>
              <w:rPr>
                <w:rFonts w:ascii="宋体" w:hAnsi="宋体" w:eastAsia="宋体" w:cs="宋体"/>
                <w:spacing w:val="0"/>
                <w:sz w:val="15"/>
                <w:szCs w:val="15"/>
              </w:rPr>
              <w:t>a/Ce)</w:t>
            </w:r>
          </w:p>
          <w:p w14:paraId="3A489C34">
            <w:pPr>
              <w:pageBreakBefore w:val="0"/>
              <w:wordWrap/>
              <w:autoSpaceDE w:val="0"/>
              <w:autoSpaceDN w:val="0"/>
              <w:spacing w:before="20" w:after="0" w:line="220" w:lineRule="atLeast"/>
              <w:ind w:left="0" w:right="0" w:firstLine="860"/>
              <w:jc w:val="both"/>
              <w:textAlignment w:val="auto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0"/>
                <w:sz w:val="15"/>
                <w:szCs w:val="15"/>
              </w:rPr>
              <w:t>70L×350级×1条(Nd/Dy)</w:t>
            </w:r>
          </w:p>
          <w:p w14:paraId="732AD89D">
            <w:pPr>
              <w:pageBreakBefore w:val="0"/>
              <w:wordWrap/>
              <w:autoSpaceDE w:val="0"/>
              <w:autoSpaceDN w:val="0"/>
              <w:spacing w:before="20" w:after="0" w:line="220" w:lineRule="atLeast"/>
              <w:ind w:left="0" w:right="0" w:firstLine="860"/>
              <w:jc w:val="both"/>
              <w:textAlignment w:val="auto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0"/>
                <w:sz w:val="15"/>
                <w:szCs w:val="15"/>
              </w:rPr>
              <w:t>70L×300级×1条 (Ce/PN)</w:t>
            </w:r>
          </w:p>
          <w:p w14:paraId="6D8D929E">
            <w:pPr>
              <w:pageBreakBefore w:val="0"/>
              <w:wordWrap/>
              <w:autoSpaceDE w:val="0"/>
              <w:autoSpaceDN w:val="0"/>
              <w:spacing w:before="0" w:after="0" w:line="220" w:lineRule="atLeast"/>
              <w:ind w:left="0" w:right="0" w:firstLine="60"/>
              <w:jc w:val="both"/>
              <w:textAlignment w:val="auto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0"/>
                <w:sz w:val="15"/>
                <w:szCs w:val="15"/>
              </w:rPr>
              <w:t>中稀土分离</w:t>
            </w: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lang w:val="en-US" w:eastAsia="zh-CN"/>
              </w:rPr>
              <w:t>：</w:t>
            </w:r>
            <w:r>
              <w:rPr>
                <w:rFonts w:ascii="宋体" w:hAnsi="宋体" w:eastAsia="宋体" w:cs="宋体"/>
                <w:spacing w:val="0"/>
                <w:sz w:val="15"/>
                <w:szCs w:val="15"/>
              </w:rPr>
              <w:t>100L×100级×1条(Tb/Gd)</w:t>
            </w:r>
          </w:p>
          <w:p w14:paraId="5C44BA32">
            <w:pPr>
              <w:pageBreakBefore w:val="0"/>
              <w:wordWrap/>
              <w:autoSpaceDE w:val="0"/>
              <w:autoSpaceDN w:val="0"/>
              <w:spacing w:before="20" w:after="0" w:line="220" w:lineRule="atLeast"/>
              <w:ind w:left="0" w:right="0" w:firstLine="860"/>
              <w:jc w:val="both"/>
              <w:textAlignment w:val="auto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0"/>
                <w:sz w:val="15"/>
                <w:szCs w:val="15"/>
              </w:rPr>
              <w:t>70</w:t>
            </w: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lang w:val="en-US" w:eastAsia="zh-CN"/>
              </w:rPr>
              <w:t>L</w:t>
            </w:r>
            <w:r>
              <w:rPr>
                <w:rFonts w:ascii="宋体" w:hAnsi="宋体" w:eastAsia="宋体" w:cs="宋体"/>
                <w:spacing w:val="0"/>
                <w:sz w:val="15"/>
                <w:szCs w:val="15"/>
              </w:rPr>
              <w:t>×200级×1条(Tb/Dy)</w:t>
            </w:r>
          </w:p>
          <w:p w14:paraId="28FD3E2B">
            <w:pPr>
              <w:pageBreakBefore w:val="0"/>
              <w:wordWrap/>
              <w:autoSpaceDE w:val="0"/>
              <w:autoSpaceDN w:val="0"/>
              <w:spacing w:before="20" w:after="0" w:line="220" w:lineRule="atLeast"/>
              <w:ind w:left="0" w:right="0" w:firstLine="860"/>
              <w:jc w:val="both"/>
              <w:textAlignment w:val="auto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0"/>
                <w:sz w:val="15"/>
                <w:szCs w:val="15"/>
              </w:rPr>
              <w:t>100L×340级×1条(Sm/E</w:t>
            </w: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lang w:val="en-US" w:eastAsia="zh-CN"/>
              </w:rPr>
              <w:t>u</w:t>
            </w:r>
            <w:r>
              <w:rPr>
                <w:rFonts w:ascii="宋体" w:hAnsi="宋体" w:eastAsia="宋体" w:cs="宋体"/>
                <w:spacing w:val="0"/>
                <w:sz w:val="15"/>
                <w:szCs w:val="15"/>
              </w:rPr>
              <w:t>/Gd)</w:t>
            </w:r>
          </w:p>
          <w:p w14:paraId="361280A6">
            <w:pPr>
              <w:pageBreakBefore w:val="0"/>
              <w:wordWrap/>
              <w:autoSpaceDE w:val="0"/>
              <w:autoSpaceDN w:val="0"/>
              <w:spacing w:before="20" w:after="0" w:line="220" w:lineRule="atLeast"/>
              <w:ind w:left="0" w:right="0" w:firstLine="860"/>
              <w:jc w:val="both"/>
              <w:textAlignment w:val="auto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0"/>
                <w:sz w:val="15"/>
                <w:szCs w:val="15"/>
              </w:rPr>
              <w:t>30L×130级×1条(提Eu)</w:t>
            </w:r>
          </w:p>
          <w:p w14:paraId="0FF9EA47">
            <w:pPr>
              <w:pageBreakBefore w:val="0"/>
              <w:wordWrap/>
              <w:autoSpaceDE w:val="0"/>
              <w:autoSpaceDN w:val="0"/>
              <w:spacing w:before="20" w:after="0" w:line="200" w:lineRule="atLeast"/>
              <w:ind w:left="0" w:right="0" w:firstLine="60"/>
              <w:jc w:val="both"/>
              <w:textAlignment w:val="auto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0"/>
                <w:sz w:val="15"/>
                <w:szCs w:val="15"/>
              </w:rPr>
              <w:t>重稀土分离</w:t>
            </w: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lang w:eastAsia="zh-CN"/>
              </w:rPr>
              <w:t>：</w:t>
            </w:r>
            <w:r>
              <w:rPr>
                <w:rFonts w:ascii="宋体" w:hAnsi="宋体" w:eastAsia="宋体" w:cs="宋体"/>
                <w:spacing w:val="0"/>
                <w:sz w:val="15"/>
                <w:szCs w:val="15"/>
              </w:rPr>
              <w:t>150L×600级×1条</w:t>
            </w:r>
          </w:p>
          <w:p w14:paraId="26CA8659">
            <w:pPr>
              <w:pageBreakBefore w:val="0"/>
              <w:wordWrap/>
              <w:autoSpaceDE w:val="0"/>
              <w:autoSpaceDN w:val="0"/>
              <w:spacing w:before="0" w:after="0" w:line="200" w:lineRule="atLeast"/>
              <w:ind w:left="0" w:right="0" w:firstLine="860"/>
              <w:jc w:val="both"/>
              <w:textAlignment w:val="auto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0"/>
                <w:sz w:val="15"/>
                <w:szCs w:val="15"/>
              </w:rPr>
              <w:t>400L×210级×1条(HA提 Y)</w:t>
            </w:r>
          </w:p>
          <w:p w14:paraId="2A6F1209">
            <w:pPr>
              <w:pageBreakBefore w:val="0"/>
              <w:wordWrap/>
              <w:autoSpaceDE w:val="0"/>
              <w:autoSpaceDN w:val="0"/>
              <w:spacing w:before="20" w:after="0" w:line="200" w:lineRule="atLeast"/>
              <w:ind w:left="0" w:right="0" w:firstLine="860"/>
              <w:jc w:val="both"/>
              <w:textAlignment w:val="auto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0"/>
                <w:sz w:val="15"/>
                <w:szCs w:val="15"/>
              </w:rPr>
              <w:t>70L×180级×2条(Er/T</w:t>
            </w: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lang w:val="en-US" w:eastAsia="zh-CN"/>
              </w:rPr>
              <w:t>m</w:t>
            </w:r>
            <w:r>
              <w:rPr>
                <w:rFonts w:ascii="宋体" w:hAnsi="宋体" w:eastAsia="宋体" w:cs="宋体"/>
                <w:spacing w:val="0"/>
                <w:sz w:val="15"/>
                <w:szCs w:val="15"/>
              </w:rPr>
              <w:t>、Ho/Er)</w:t>
            </w:r>
          </w:p>
          <w:p w14:paraId="5733B6E1">
            <w:pPr>
              <w:pageBreakBefore w:val="0"/>
              <w:wordWrap/>
              <w:autoSpaceDE w:val="0"/>
              <w:autoSpaceDN w:val="0"/>
              <w:spacing w:before="20" w:after="0" w:line="200" w:lineRule="atLeast"/>
              <w:ind w:left="0" w:right="0" w:firstLine="860"/>
              <w:jc w:val="both"/>
              <w:textAlignment w:val="auto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0"/>
                <w:sz w:val="15"/>
                <w:szCs w:val="15"/>
              </w:rPr>
              <w:t>50L×300级×1条(</w:t>
            </w: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lang w:val="en-US" w:eastAsia="zh-CN"/>
              </w:rPr>
              <w:t>Y</w:t>
            </w:r>
            <w:r>
              <w:rPr>
                <w:rFonts w:ascii="宋体" w:hAnsi="宋体" w:eastAsia="宋体" w:cs="宋体"/>
                <w:spacing w:val="0"/>
                <w:sz w:val="15"/>
                <w:szCs w:val="15"/>
              </w:rPr>
              <w:t>b/L</w:t>
            </w: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lang w:val="en-US" w:eastAsia="zh-CN"/>
              </w:rPr>
              <w:t>u</w:t>
            </w:r>
            <w:r>
              <w:rPr>
                <w:rFonts w:ascii="宋体" w:hAnsi="宋体" w:eastAsia="宋体" w:cs="宋体"/>
                <w:spacing w:val="0"/>
                <w:sz w:val="15"/>
                <w:szCs w:val="15"/>
              </w:rPr>
              <w:t>)</w:t>
            </w:r>
          </w:p>
          <w:p w14:paraId="49E33650">
            <w:pPr>
              <w:pageBreakBefore w:val="0"/>
              <w:wordWrap/>
              <w:autoSpaceDE w:val="0"/>
              <w:autoSpaceDN w:val="0"/>
              <w:spacing w:before="20" w:after="0" w:line="200" w:lineRule="atLeast"/>
              <w:ind w:left="0" w:right="0" w:firstLine="860"/>
              <w:jc w:val="both"/>
              <w:textAlignment w:val="auto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0"/>
                <w:sz w:val="15"/>
                <w:szCs w:val="15"/>
              </w:rPr>
              <w:t>70L×150级×1条(T</w:t>
            </w: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lang w:val="en-US" w:eastAsia="zh-CN"/>
              </w:rPr>
              <w:t>b</w:t>
            </w:r>
            <w:r>
              <w:rPr>
                <w:rFonts w:ascii="宋体" w:hAnsi="宋体" w:eastAsia="宋体" w:cs="宋体"/>
                <w:spacing w:val="0"/>
                <w:sz w:val="15"/>
                <w:szCs w:val="15"/>
              </w:rPr>
              <w:t>/T</w:t>
            </w: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lang w:val="en-US" w:eastAsia="zh-CN"/>
              </w:rPr>
              <w:t>m</w:t>
            </w:r>
            <w:r>
              <w:rPr>
                <w:rFonts w:ascii="宋体" w:hAnsi="宋体" w:eastAsia="宋体" w:cs="宋体"/>
                <w:spacing w:val="0"/>
                <w:sz w:val="15"/>
                <w:szCs w:val="15"/>
              </w:rPr>
              <w:t>)</w:t>
            </w:r>
          </w:p>
          <w:p w14:paraId="11A14B91">
            <w:pPr>
              <w:pageBreakBefore w:val="0"/>
              <w:wordWrap/>
              <w:autoSpaceDE w:val="0"/>
              <w:autoSpaceDN w:val="0"/>
              <w:spacing w:before="20" w:after="0" w:line="200" w:lineRule="atLeast"/>
              <w:ind w:left="0" w:right="0" w:firstLine="860"/>
              <w:jc w:val="both"/>
              <w:textAlignment w:val="auto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0"/>
                <w:sz w:val="15"/>
                <w:szCs w:val="15"/>
              </w:rPr>
              <w:t>50L×50级×1条(提Yb)</w:t>
            </w:r>
          </w:p>
        </w:tc>
        <w:tc>
          <w:tcPr>
            <w:tcW w:w="4897" w:type="dxa"/>
            <w:gridSpan w:val="4"/>
            <w:vAlign w:val="center"/>
          </w:tcPr>
          <w:p w14:paraId="547089B8">
            <w:pPr>
              <w:pageBreakBefore w:val="0"/>
              <w:wordWrap/>
              <w:autoSpaceDE w:val="0"/>
              <w:autoSpaceDN w:val="0"/>
              <w:spacing w:before="0" w:after="0" w:line="220" w:lineRule="atLeast"/>
              <w:ind w:left="0" w:right="0"/>
              <w:jc w:val="both"/>
              <w:textAlignment w:val="auto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20"/>
                <w:kern w:val="0"/>
                <w:sz w:val="15"/>
                <w:szCs w:val="15"/>
                <w:fitText w:val="4800" w:id="510405690"/>
              </w:rPr>
              <w:t>《关于从化市建丰稀土有限公司处理3000吨稀土分离项目立项的</w:t>
            </w:r>
          </w:p>
          <w:p w14:paraId="55020E55">
            <w:pPr>
              <w:pageBreakBefore w:val="0"/>
              <w:wordWrap/>
              <w:autoSpaceDE w:val="0"/>
              <w:autoSpaceDN w:val="0"/>
              <w:spacing w:before="0" w:after="0" w:line="220" w:lineRule="atLeast"/>
              <w:ind w:left="0" w:right="0"/>
              <w:jc w:val="both"/>
              <w:textAlignment w:val="auto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14"/>
                <w:kern w:val="0"/>
                <w:sz w:val="15"/>
                <w:szCs w:val="15"/>
                <w:fitText w:val="2250" w:id="1161985103"/>
              </w:rPr>
              <w:t>批复》(从经贸批</w:t>
            </w:r>
            <w:r>
              <w:rPr>
                <w:rFonts w:hint="eastAsia" w:ascii="宋体" w:hAnsi="宋体" w:eastAsia="宋体" w:cs="宋体"/>
                <w:spacing w:val="14"/>
                <w:kern w:val="0"/>
                <w:sz w:val="15"/>
                <w:szCs w:val="15"/>
                <w:fitText w:val="2250" w:id="1161985103"/>
                <w:lang w:val="en-US" w:eastAsia="zh-CN"/>
              </w:rPr>
              <w:t>〔2004〕</w:t>
            </w:r>
            <w:r>
              <w:rPr>
                <w:rFonts w:ascii="宋体" w:hAnsi="宋体" w:eastAsia="宋体" w:cs="宋体"/>
                <w:spacing w:val="14"/>
                <w:kern w:val="0"/>
                <w:sz w:val="15"/>
                <w:szCs w:val="15"/>
                <w:fitText w:val="2250" w:id="1161985103"/>
              </w:rPr>
              <w:t>1号</w:t>
            </w:r>
            <w:r>
              <w:rPr>
                <w:rFonts w:ascii="宋体" w:hAnsi="宋体" w:eastAsia="宋体" w:cs="宋体"/>
                <w:spacing w:val="1"/>
                <w:kern w:val="0"/>
                <w:sz w:val="15"/>
                <w:szCs w:val="15"/>
                <w:fitText w:val="2250" w:id="1161985103"/>
              </w:rPr>
              <w:t>)</w:t>
            </w:r>
          </w:p>
        </w:tc>
        <w:tc>
          <w:tcPr>
            <w:tcW w:w="1895" w:type="dxa"/>
            <w:gridSpan w:val="2"/>
            <w:vAlign w:val="center"/>
          </w:tcPr>
          <w:p w14:paraId="350126A4">
            <w:pPr>
              <w:pageBreakBefore w:val="0"/>
              <w:wordWrap/>
              <w:autoSpaceDE w:val="0"/>
              <w:autoSpaceDN w:val="0"/>
              <w:spacing w:before="0" w:after="0" w:line="240" w:lineRule="atLeast"/>
              <w:ind w:left="0" w:right="0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0"/>
                <w:sz w:val="15"/>
                <w:szCs w:val="15"/>
              </w:rPr>
              <w:t>3000吨</w:t>
            </w:r>
          </w:p>
        </w:tc>
      </w:tr>
      <w:tr w14:paraId="0336484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468" w:type="dxa"/>
            <w:gridSpan w:val="2"/>
            <w:vAlign w:val="center"/>
          </w:tcPr>
          <w:p w14:paraId="4686E886">
            <w:pPr>
              <w:pageBreakBefore w:val="0"/>
              <w:wordWrap/>
              <w:autoSpaceDE w:val="0"/>
              <w:autoSpaceDN w:val="0"/>
              <w:spacing w:before="0" w:after="0" w:line="240" w:lineRule="atLeast"/>
              <w:ind w:left="0" w:right="0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0"/>
                <w:sz w:val="15"/>
                <w:szCs w:val="15"/>
              </w:rPr>
              <w:t>是否享受奖补资金</w:t>
            </w:r>
          </w:p>
        </w:tc>
        <w:tc>
          <w:tcPr>
            <w:tcW w:w="2636" w:type="dxa"/>
            <w:gridSpan w:val="2"/>
            <w:vAlign w:val="center"/>
          </w:tcPr>
          <w:p w14:paraId="7449A52A">
            <w:pPr>
              <w:pageBreakBefore w:val="0"/>
              <w:wordWrap/>
              <w:autoSpaceDE w:val="0"/>
              <w:autoSpaceDN w:val="0"/>
              <w:spacing w:before="0" w:after="0" w:line="240" w:lineRule="atLeast"/>
              <w:ind w:left="0" w:right="0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0"/>
                <w:sz w:val="15"/>
                <w:szCs w:val="15"/>
              </w:rPr>
              <w:t>产能是否重复使用</w:t>
            </w:r>
          </w:p>
        </w:tc>
        <w:tc>
          <w:tcPr>
            <w:tcW w:w="1082" w:type="dxa"/>
            <w:vAlign w:val="center"/>
          </w:tcPr>
          <w:p w14:paraId="5626E30D">
            <w:pPr>
              <w:pageBreakBefore w:val="0"/>
              <w:wordWrap/>
              <w:autoSpaceDE w:val="0"/>
              <w:autoSpaceDN w:val="0"/>
              <w:spacing w:before="0" w:after="0" w:line="180" w:lineRule="atLeast"/>
              <w:ind w:left="0" w:right="0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0"/>
                <w:sz w:val="15"/>
                <w:szCs w:val="15"/>
              </w:rPr>
              <w:t>排污许可证号</w:t>
            </w:r>
          </w:p>
          <w:p w14:paraId="57445D22">
            <w:pPr>
              <w:pageBreakBefore w:val="0"/>
              <w:wordWrap/>
              <w:autoSpaceDE w:val="0"/>
              <w:autoSpaceDN w:val="0"/>
              <w:spacing w:before="20" w:after="0" w:line="180" w:lineRule="atLeast"/>
              <w:ind w:left="0" w:right="0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0"/>
                <w:sz w:val="15"/>
                <w:szCs w:val="15"/>
              </w:rPr>
              <w:t>(有效期)</w:t>
            </w:r>
          </w:p>
        </w:tc>
        <w:tc>
          <w:tcPr>
            <w:tcW w:w="1179" w:type="dxa"/>
            <w:vAlign w:val="center"/>
          </w:tcPr>
          <w:p w14:paraId="61D1E7C7">
            <w:pPr>
              <w:pageBreakBefore w:val="0"/>
              <w:wordWrap/>
              <w:autoSpaceDE w:val="0"/>
              <w:autoSpaceDN w:val="0"/>
              <w:spacing w:before="0" w:after="0" w:line="180" w:lineRule="atLeast"/>
              <w:ind w:left="0" w:right="0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0"/>
                <w:sz w:val="15"/>
                <w:szCs w:val="15"/>
              </w:rPr>
              <w:t>计划关停时间</w:t>
            </w:r>
          </w:p>
        </w:tc>
        <w:tc>
          <w:tcPr>
            <w:tcW w:w="1895" w:type="dxa"/>
            <w:gridSpan w:val="2"/>
            <w:vAlign w:val="center"/>
          </w:tcPr>
          <w:p w14:paraId="028A079D">
            <w:pPr>
              <w:pageBreakBefore w:val="0"/>
              <w:wordWrap/>
              <w:autoSpaceDE w:val="0"/>
              <w:autoSpaceDN w:val="0"/>
              <w:spacing w:before="0" w:after="0" w:line="180" w:lineRule="atLeast"/>
              <w:ind w:left="0" w:right="0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0"/>
                <w:sz w:val="15"/>
                <w:szCs w:val="15"/>
              </w:rPr>
              <w:t>计划拆除退出时间</w:t>
            </w:r>
          </w:p>
          <w:p w14:paraId="42DAE139">
            <w:pPr>
              <w:pageBreakBefore w:val="0"/>
              <w:wordWrap/>
              <w:autoSpaceDE w:val="0"/>
              <w:autoSpaceDN w:val="0"/>
              <w:spacing w:before="20" w:after="0" w:line="180" w:lineRule="atLeast"/>
              <w:ind w:left="0" w:right="0"/>
              <w:jc w:val="center"/>
              <w:textAlignment w:val="auto"/>
              <w:rPr>
                <w:sz w:val="15"/>
                <w:szCs w:val="15"/>
              </w:rPr>
            </w:pPr>
            <w:r>
              <w:rPr>
                <w:rFonts w:ascii="宋体" w:hAnsi="宋体" w:eastAsia="宋体" w:cs="宋体"/>
                <w:spacing w:val="0"/>
                <w:sz w:val="15"/>
                <w:szCs w:val="15"/>
              </w:rPr>
              <w:t>(新线点火投产前)</w:t>
            </w:r>
          </w:p>
        </w:tc>
      </w:tr>
      <w:tr w14:paraId="572974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0" w:hRule="atLeast"/>
        </w:trPr>
        <w:tc>
          <w:tcPr>
            <w:tcW w:w="3468" w:type="dxa"/>
            <w:gridSpan w:val="2"/>
            <w:vAlign w:val="center"/>
          </w:tcPr>
          <w:p w14:paraId="791F7596">
            <w:pPr>
              <w:pageBreakBefore w:val="0"/>
              <w:wordWrap/>
              <w:autoSpaceDE w:val="0"/>
              <w:autoSpaceDN w:val="0"/>
              <w:spacing w:before="0" w:after="0" w:line="240" w:lineRule="atLeast"/>
              <w:ind w:left="0" w:right="0"/>
              <w:jc w:val="center"/>
              <w:textAlignment w:val="auto"/>
              <w:rPr>
                <w:rFonts w:ascii="宋体" w:hAnsi="宋体" w:eastAsia="宋体" w:cs="宋体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lang w:val="en-US" w:eastAsia="zh-CN"/>
              </w:rPr>
              <w:t>不涉及</w:t>
            </w:r>
          </w:p>
        </w:tc>
        <w:tc>
          <w:tcPr>
            <w:tcW w:w="2636" w:type="dxa"/>
            <w:gridSpan w:val="2"/>
            <w:vAlign w:val="center"/>
          </w:tcPr>
          <w:p w14:paraId="0A86F5C4">
            <w:pPr>
              <w:pageBreakBefore w:val="0"/>
              <w:wordWrap/>
              <w:autoSpaceDE w:val="0"/>
              <w:autoSpaceDN w:val="0"/>
              <w:spacing w:before="0" w:after="0" w:line="240" w:lineRule="atLeast"/>
              <w:ind w:left="0" w:right="0"/>
              <w:jc w:val="center"/>
              <w:textAlignment w:val="auto"/>
              <w:rPr>
                <w:rFonts w:ascii="宋体" w:hAnsi="宋体" w:eastAsia="宋体" w:cs="宋体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lang w:val="en-US" w:eastAsia="zh-CN"/>
              </w:rPr>
              <w:t>否</w:t>
            </w:r>
          </w:p>
        </w:tc>
        <w:tc>
          <w:tcPr>
            <w:tcW w:w="1082" w:type="dxa"/>
            <w:vAlign w:val="center"/>
          </w:tcPr>
          <w:p w14:paraId="77117677">
            <w:pPr>
              <w:pageBreakBefore w:val="0"/>
              <w:wordWrap/>
              <w:autoSpaceDE w:val="0"/>
              <w:autoSpaceDN w:val="0"/>
              <w:spacing w:before="0" w:after="0" w:line="24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lang w:val="en-US" w:eastAsia="zh-CN"/>
              </w:rPr>
              <w:t>914401847082</w:t>
            </w:r>
          </w:p>
          <w:p w14:paraId="0B49EED4">
            <w:pPr>
              <w:pageBreakBefore w:val="0"/>
              <w:wordWrap/>
              <w:autoSpaceDE w:val="0"/>
              <w:autoSpaceDN w:val="0"/>
              <w:spacing w:before="0" w:after="0" w:line="24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lang w:val="en-US" w:eastAsia="zh-CN"/>
              </w:rPr>
              <w:t>24587N001V</w:t>
            </w: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lang w:val="en-US" w:eastAsia="zh-CN"/>
              </w:rPr>
              <w:br w:type="textWrapping"/>
            </w:r>
            <w:r>
              <w:rPr>
                <w:rFonts w:hint="eastAsia" w:ascii="宋体" w:hAnsi="宋体" w:eastAsia="宋体" w:cs="宋体"/>
                <w:spacing w:val="18"/>
                <w:kern w:val="0"/>
                <w:sz w:val="15"/>
                <w:szCs w:val="15"/>
                <w:fitText w:val="975" w:id="2049919966"/>
                <w:lang w:val="en-US" w:eastAsia="zh-CN"/>
              </w:rPr>
              <w:t>(2030年03</w:t>
            </w:r>
            <w:r>
              <w:rPr>
                <w:rFonts w:hint="eastAsia" w:ascii="宋体" w:hAnsi="宋体" w:eastAsia="宋体" w:cs="宋体"/>
                <w:spacing w:val="6"/>
                <w:kern w:val="0"/>
                <w:sz w:val="15"/>
                <w:szCs w:val="15"/>
                <w:fitText w:val="975" w:id="2049919966"/>
                <w:lang w:val="en-US" w:eastAsia="zh-CN"/>
              </w:rPr>
              <w:t>月</w:t>
            </w:r>
          </w:p>
          <w:p w14:paraId="73FE71B4">
            <w:pPr>
              <w:pageBreakBefore w:val="0"/>
              <w:wordWrap/>
              <w:autoSpaceDE w:val="0"/>
              <w:autoSpaceDN w:val="0"/>
              <w:spacing w:before="0" w:after="0" w:line="240" w:lineRule="atLeast"/>
              <w:ind w:left="0" w:right="0"/>
              <w:jc w:val="center"/>
              <w:textAlignment w:val="auto"/>
              <w:rPr>
                <w:rFonts w:ascii="宋体" w:hAnsi="宋体" w:eastAsia="宋体" w:cs="宋体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18"/>
                <w:kern w:val="0"/>
                <w:sz w:val="15"/>
                <w:szCs w:val="15"/>
                <w:fitText w:val="675" w:id="2010002892"/>
                <w:lang w:val="en-US" w:eastAsia="zh-CN"/>
              </w:rPr>
              <w:t>19日止</w:t>
            </w:r>
            <w:r>
              <w:rPr>
                <w:rFonts w:hint="eastAsia" w:ascii="宋体" w:hAnsi="宋体" w:eastAsia="宋体" w:cs="宋体"/>
                <w:spacing w:val="3"/>
                <w:kern w:val="0"/>
                <w:sz w:val="15"/>
                <w:szCs w:val="15"/>
                <w:fitText w:val="675" w:id="2010002892"/>
                <w:lang w:val="en-US" w:eastAsia="zh-CN"/>
              </w:rPr>
              <w:t>）</w:t>
            </w:r>
          </w:p>
        </w:tc>
        <w:tc>
          <w:tcPr>
            <w:tcW w:w="1179" w:type="dxa"/>
            <w:vAlign w:val="center"/>
          </w:tcPr>
          <w:p w14:paraId="4060C0B5">
            <w:pPr>
              <w:pageBreakBefore w:val="0"/>
              <w:wordWrap/>
              <w:autoSpaceDE w:val="0"/>
              <w:autoSpaceDN w:val="0"/>
              <w:spacing w:before="0" w:after="0" w:line="180" w:lineRule="atLeast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</w:rPr>
              <w:t>建设项目批准</w:t>
            </w:r>
          </w:p>
          <w:p w14:paraId="763DCA2E">
            <w:pPr>
              <w:pageBreakBefore w:val="0"/>
              <w:wordWrap/>
              <w:autoSpaceDE w:val="0"/>
              <w:autoSpaceDN w:val="0"/>
              <w:spacing w:before="0" w:after="0" w:line="180" w:lineRule="atLeast"/>
              <w:ind w:left="0" w:right="0"/>
              <w:jc w:val="center"/>
              <w:textAlignment w:val="auto"/>
              <w:rPr>
                <w:rFonts w:ascii="宋体" w:hAnsi="宋体" w:eastAsia="宋体" w:cs="宋体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</w:rPr>
              <w:t>后两年内</w:t>
            </w:r>
          </w:p>
        </w:tc>
        <w:tc>
          <w:tcPr>
            <w:tcW w:w="1895" w:type="dxa"/>
            <w:gridSpan w:val="2"/>
            <w:vAlign w:val="center"/>
          </w:tcPr>
          <w:p w14:paraId="09640B55">
            <w:pPr>
              <w:pageBreakBefore w:val="0"/>
              <w:wordWrap/>
              <w:autoSpaceDE w:val="0"/>
              <w:autoSpaceDN w:val="0"/>
              <w:spacing w:before="20" w:after="0" w:line="180" w:lineRule="atLeast"/>
              <w:ind w:left="0" w:right="0"/>
              <w:jc w:val="center"/>
              <w:textAlignment w:val="auto"/>
              <w:rPr>
                <w:rFonts w:ascii="宋体" w:hAnsi="宋体" w:eastAsia="宋体" w:cs="宋体"/>
                <w:spacing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spacing w:val="0"/>
                <w:sz w:val="15"/>
                <w:szCs w:val="15"/>
                <w:lang w:val="en-US" w:eastAsia="zh-CN"/>
              </w:rPr>
              <w:t>建设项目批准后两年内</w:t>
            </w:r>
          </w:p>
        </w:tc>
      </w:tr>
    </w:tbl>
    <w:p w14:paraId="0E2D0BFB"/>
    <w:sectPr>
      <w:footerReference r:id="rId3" w:type="default"/>
      <w:pgSz w:w="11900" w:h="16840"/>
      <w:pgMar w:top="800" w:right="800" w:bottom="800" w:left="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C059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059"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D92F50"/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noPunctuationKerning w:val="1"/>
  <w:compat>
    <w:ulTrailSpace/>
    <w:useFELayout/>
    <w:compatSetting w:name="compatibilityMode" w:uri="http://schemas.microsoft.com/office/word" w:val="15"/>
  </w:compat>
  <w:rsids>
    <w:rsidRoot w:val="00000000"/>
    <w:rsid w:val="0505333B"/>
    <w:rsid w:val="08673E7F"/>
    <w:rsid w:val="244B19AF"/>
    <w:rsid w:val="2F280414"/>
    <w:rsid w:val="5DDBBA11"/>
    <w:rsid w:val="8DF9344F"/>
    <w:rsid w:val="FFFF61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850</Words>
  <Characters>1178</Characters>
  <TotalTime>39</TotalTime>
  <ScaleCrop>false</ScaleCrop>
  <LinksUpToDate>false</LinksUpToDate>
  <CharactersWithSpaces>1219</CharactersWithSpaces>
  <Application>WPS Office_12.8.2.1119_F1E327BC-269C-435d-A152-05C5408002CA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2025-05-19T16:35:00Z</dcterms:created>
  <dc:creator>Apache POI</dc:creator>
  <cp:lastModifiedBy>greatwall</cp:lastModifiedBy>
  <dcterms:modified xsi:type="dcterms:W3CDTF">2025-06-03T14:20:51Z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eyJoZGlkIjoiMjYxYzMyZGEwMTYzZWNmOTJjYjM0YTY2YmVjZjM1NDUiLCJ1c2VySWQiOiI0MDIyOTgwNzEifQ==</vt:lpwstr>
  </property>
  <property fmtid="{D5CDD505-2E9C-101B-9397-08002B2CF9AE}" pid="3" name="KSOProductBuildVer">
    <vt:lpwstr>2052-12.8.2.1119</vt:lpwstr>
  </property>
  <property fmtid="{D5CDD505-2E9C-101B-9397-08002B2CF9AE}" pid="4" name="ICV">
    <vt:lpwstr>0D255EABAC2A42B4AF933E68AB645F9D_43</vt:lpwstr>
  </property>
</Properties>
</file>