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A1A6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tbl>
      <w:tblPr>
        <w:tblStyle w:val="3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217"/>
        <w:gridCol w:w="1598"/>
        <w:gridCol w:w="1598"/>
      </w:tblGrid>
      <w:tr w14:paraId="44D88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1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7D2E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大标宋简体" w:cs="Times New Roman"/>
                <w:b w:val="0"/>
                <w:bCs w:val="0"/>
                <w:i w:val="0"/>
                <w:iCs w:val="0"/>
                <w:color w:val="000000"/>
                <w:kern w:val="2"/>
                <w:sz w:val="44"/>
                <w:szCs w:val="44"/>
                <w:u w:val="none"/>
                <w:lang w:val="en-US" w:eastAsia="zh-CN" w:bidi="ar"/>
              </w:rPr>
              <w:t>河北省节水型企业复核申报表</w:t>
            </w:r>
          </w:p>
        </w:tc>
      </w:tr>
      <w:tr w14:paraId="7B83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0583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企业基本信息</w:t>
            </w:r>
          </w:p>
        </w:tc>
      </w:tr>
      <w:tr w14:paraId="6139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29E7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AC3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</w:tr>
      <w:tr w14:paraId="79B8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827B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721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</w:tr>
      <w:tr w14:paraId="3E3A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B73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3B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A33C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所属地市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ADE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</w:tr>
      <w:tr w14:paraId="4BAB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8C1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620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75B57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4F4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</w:tr>
      <w:tr w14:paraId="1ED1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7EA5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节水管理部门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8B3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70A3F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69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 w14:paraId="3E89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553B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负责人电话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82CB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AB38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认定年份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4E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</w:tr>
      <w:tr w14:paraId="0A7E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1DAD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企业详细地址</w:t>
            </w:r>
          </w:p>
        </w:tc>
        <w:tc>
          <w:tcPr>
            <w:tcW w:w="5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283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 w14:paraId="6EF0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8D4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近两年生产经营与合规情况</w:t>
            </w:r>
          </w:p>
        </w:tc>
      </w:tr>
      <w:tr w14:paraId="0D78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B52E">
            <w:pPr>
              <w:keepNext w:val="0"/>
              <w:keepLines w:val="0"/>
              <w:widowControl w:val="0"/>
              <w:suppressLineNumbers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近两年是否发生重大安全、环保事故或严重违法违规行为</w:t>
            </w:r>
          </w:p>
        </w:tc>
        <w:tc>
          <w:tcPr>
            <w:tcW w:w="5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A0D6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是   否</w:t>
            </w:r>
          </w:p>
        </w:tc>
      </w:tr>
      <w:tr w14:paraId="5667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227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2929B">
            <w:pPr>
              <w:keepNext w:val="0"/>
              <w:keepLines w:val="0"/>
              <w:widowControl w:val="0"/>
              <w:suppressLineNumbers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如有，请填写说明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（300字）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2F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</w:tr>
      <w:tr w14:paraId="56EC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AC5B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近三年用水与节水情况</w:t>
            </w:r>
          </w:p>
        </w:tc>
      </w:tr>
      <w:tr w14:paraId="3A64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F72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387E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672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65241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2024年</w:t>
            </w:r>
          </w:p>
        </w:tc>
      </w:tr>
      <w:tr w14:paraId="34AE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C7E5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主要产品名称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D85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C9E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74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</w:tr>
      <w:tr w14:paraId="070B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8ABE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年产量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单位：_____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9EB1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11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91B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</w:tr>
      <w:tr w14:paraId="1360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E5BF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单位产品取水量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（m³/单位产品）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46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FC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4D52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</w:tr>
      <w:tr w14:paraId="7A46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736F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是否优于定额先进值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F15E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是  否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D5333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是  否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B811A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是  否</w:t>
            </w:r>
          </w:p>
        </w:tc>
      </w:tr>
      <w:tr w14:paraId="637A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5F2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年取水总量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（万m³）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4FD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128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CBB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</w:tr>
      <w:tr w14:paraId="4549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27B9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重复利用水量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（万m³）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FDCB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1E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1A2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</w:tr>
      <w:tr w14:paraId="163D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D48D8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水重复利用率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7306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923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382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</w:tr>
      <w:tr w14:paraId="3A88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C10A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用水漏损率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（%）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00F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675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642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</w:tr>
      <w:tr w14:paraId="5AD1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3579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最近一次水平衡测试年份</w:t>
            </w:r>
          </w:p>
        </w:tc>
        <w:tc>
          <w:tcPr>
            <w:tcW w:w="5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B5A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4"/>
                <w:szCs w:val="24"/>
                <w:u w:val="none"/>
                <w:lang w:bidi="ar"/>
              </w:rPr>
            </w:pPr>
          </w:p>
        </w:tc>
      </w:tr>
      <w:tr w14:paraId="58E7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BA5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近三年节水技改与管理提升情况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（2000字）</w:t>
            </w:r>
          </w:p>
        </w:tc>
      </w:tr>
      <w:tr w14:paraId="14B1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6E8ED4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6A6A6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（可简述项目内容、投资额及节水效果）</w:t>
            </w:r>
          </w:p>
        </w:tc>
      </w:tr>
      <w:tr w14:paraId="7B64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3F82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节水管理制度建设情况（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2000字）</w:t>
            </w:r>
          </w:p>
        </w:tc>
      </w:tr>
      <w:tr w14:paraId="62E68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F4E7A7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6A6A6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（如：专职岗位、计量器具配备与管理、节水宣传培训等）</w:t>
            </w:r>
          </w:p>
        </w:tc>
      </w:tr>
      <w:tr w14:paraId="60C6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1E40">
            <w:pPr>
              <w:keepNext w:val="0"/>
              <w:keepLines w:val="0"/>
              <w:widowControl w:val="0"/>
              <w:suppressLineNumbers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kern w:val="2"/>
                <w:sz w:val="28"/>
                <w:szCs w:val="28"/>
                <w:u w:val="none"/>
                <w:lang w:val="en-US" w:eastAsia="zh-CN" w:bidi="ar"/>
              </w:rPr>
              <w:t>复核承诺</w:t>
            </w:r>
          </w:p>
        </w:tc>
      </w:tr>
      <w:tr w14:paraId="341D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24404">
            <w:pPr>
              <w:keepNext w:val="0"/>
              <w:keepLines w:val="0"/>
              <w:widowControl w:val="0"/>
              <w:suppressLineNumbers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本企业郑重承诺：本次复核所提交的所有资料、数据均真实、准确、有效，如有不实，愿承担相应责任。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法定代表人签字：                                       （单位公章）</w:t>
            </w:r>
          </w:p>
          <w:p w14:paraId="459F912D">
            <w:pPr>
              <w:keepNext w:val="0"/>
              <w:keepLines w:val="0"/>
              <w:widowControl w:val="0"/>
              <w:suppressLineNumbers w:val="0"/>
              <w:jc w:val="righ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 w14:paraId="18854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4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9963">
            <w:pPr>
              <w:keepNext w:val="0"/>
              <w:keepLines w:val="0"/>
              <w:widowControl w:val="0"/>
              <w:suppressLineNumbers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需上传附件：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1、河北省节水型企业复核申请表（盖章扫描版），pdf格式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2、其他证明材料（非必填）</w:t>
            </w:r>
          </w:p>
        </w:tc>
      </w:tr>
    </w:tbl>
    <w:p w14:paraId="0EE28371">
      <w:pPr>
        <w:rPr>
          <w:rFonts w:hint="default" w:ascii="Times New Roman" w:hAnsi="Times New Roman" w:cs="Times New Roman"/>
        </w:rPr>
      </w:pPr>
    </w:p>
    <w:p w14:paraId="6FDBE8A6">
      <w:r>
        <w:rPr>
          <w:rFonts w:hint="default" w:ascii="Times New Roman" w:hAnsi="Times New Roman" w:cs="Times New Roman"/>
        </w:rPr>
        <w:t>（本表一式三份，企业、市工信局、省工信厅各存一份）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12851"/>
    <w:rsid w:val="60E1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2025-10-23T09:09:00Z</dcterms:created>
  <dc:creator>夏天的海～</dc:creator>
  <cp:lastModifiedBy>夏天的海～</cp:lastModifiedBy>
  <dcterms:modified xsi:type="dcterms:W3CDTF">2025-10-23T09:09:26Z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51C40EDB4935464C8DCF8141534990A3_11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