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396" w:rsidRDefault="00275396" w:rsidP="00275396">
      <w:pPr>
        <w:pStyle w:val="1"/>
        <w:spacing w:line="560" w:lineRule="exact"/>
        <w:ind w:firstLineChars="0" w:firstLine="0"/>
        <w:rPr>
          <w:rFonts w:ascii="黑体" w:hAnsi="黑体" w:cs="黑体"/>
          <w:szCs w:val="32"/>
        </w:rPr>
      </w:pPr>
      <w:r>
        <w:rPr>
          <w:rFonts w:ascii="黑体" w:hAnsi="黑体" w:cs="黑体" w:hint="eastAsia"/>
          <w:szCs w:val="32"/>
        </w:rPr>
        <w:t>附件2</w:t>
      </w:r>
    </w:p>
    <w:p w:rsidR="00275396" w:rsidRDefault="00275396" w:rsidP="00275396">
      <w:pPr>
        <w:spacing w:line="560" w:lineRule="exact"/>
      </w:pPr>
    </w:p>
    <w:p w:rsidR="00275396" w:rsidRDefault="00275396" w:rsidP="00275396">
      <w:pPr>
        <w:spacing w:line="560" w:lineRule="exact"/>
      </w:pPr>
    </w:p>
    <w:p w:rsidR="00275396" w:rsidRDefault="00275396" w:rsidP="00275396">
      <w:pPr>
        <w:spacing w:line="560" w:lineRule="exact"/>
      </w:pPr>
    </w:p>
    <w:p w:rsidR="00275396" w:rsidRDefault="00275396" w:rsidP="00275396">
      <w:pPr>
        <w:pStyle w:val="4"/>
        <w:adjustRightInd w:val="0"/>
        <w:snapToGrid w:val="0"/>
        <w:spacing w:line="560" w:lineRule="exact"/>
        <w:rPr>
          <w:rFonts w:ascii="方正小标宋_GBK" w:eastAsia="方正小标宋_GBK" w:hAnsi="方正小标宋_GBK" w:cs="方正小标宋_GBK"/>
          <w:b w:val="0"/>
          <w:bCs w:val="0"/>
        </w:rPr>
      </w:pPr>
      <w:r>
        <w:rPr>
          <w:rFonts w:ascii="方正小标宋_GBK" w:eastAsia="方正小标宋_GBK" w:hAnsi="方正小标宋_GBK" w:cs="方正小标宋_GBK" w:hint="eastAsia"/>
          <w:b w:val="0"/>
          <w:bCs w:val="0"/>
        </w:rPr>
        <w:t>省级农业科技园区自评估报告</w:t>
      </w:r>
    </w:p>
    <w:p w:rsidR="00275396" w:rsidRDefault="00275396" w:rsidP="00275396">
      <w:pPr>
        <w:jc w:val="center"/>
        <w:rPr>
          <w:rFonts w:eastAsia="宋体"/>
        </w:rPr>
      </w:pPr>
      <w:r>
        <w:rPr>
          <w:rFonts w:hint="eastAsia"/>
        </w:rPr>
        <w:t>（格式参考）</w:t>
      </w:r>
    </w:p>
    <w:p w:rsidR="00275396" w:rsidRDefault="00275396" w:rsidP="00275396">
      <w:pPr>
        <w:spacing w:line="560" w:lineRule="exact"/>
      </w:pPr>
    </w:p>
    <w:p w:rsidR="00275396" w:rsidRDefault="00275396" w:rsidP="00275396">
      <w:pPr>
        <w:pStyle w:val="1"/>
        <w:ind w:firstLine="624"/>
      </w:pPr>
    </w:p>
    <w:p w:rsidR="00275396" w:rsidRDefault="00275396" w:rsidP="00275396"/>
    <w:p w:rsidR="00275396" w:rsidRDefault="00275396" w:rsidP="00275396">
      <w:pPr>
        <w:pStyle w:val="1"/>
        <w:ind w:firstLine="624"/>
      </w:pPr>
    </w:p>
    <w:p w:rsidR="00275396" w:rsidRDefault="00275396" w:rsidP="00275396"/>
    <w:p w:rsidR="00275396" w:rsidRDefault="00275396" w:rsidP="00275396"/>
    <w:p w:rsidR="00275396" w:rsidRDefault="00275396" w:rsidP="00275396">
      <w:pPr>
        <w:spacing w:line="560" w:lineRule="exact"/>
      </w:pPr>
    </w:p>
    <w:p w:rsidR="00275396" w:rsidRDefault="00275396" w:rsidP="00275396">
      <w:pPr>
        <w:spacing w:line="560" w:lineRule="exact"/>
      </w:pPr>
    </w:p>
    <w:p w:rsidR="00275396" w:rsidRDefault="00275396" w:rsidP="00275396">
      <w:pPr>
        <w:adjustRightInd w:val="0"/>
        <w:snapToGrid w:val="0"/>
        <w:spacing w:line="560" w:lineRule="exact"/>
        <w:ind w:firstLineChars="500" w:firstLine="1460"/>
        <w:rPr>
          <w:sz w:val="30"/>
          <w:szCs w:val="30"/>
        </w:rPr>
      </w:pPr>
      <w:r>
        <w:rPr>
          <w:rFonts w:hint="eastAsia"/>
          <w:sz w:val="30"/>
          <w:szCs w:val="30"/>
        </w:rPr>
        <w:t>园区名称（盖章）：</w:t>
      </w:r>
      <w:r>
        <w:rPr>
          <w:rFonts w:hint="eastAsia"/>
          <w:sz w:val="30"/>
          <w:szCs w:val="30"/>
          <w:u w:val="single"/>
        </w:rPr>
        <w:t xml:space="preserve">                        </w:t>
      </w:r>
    </w:p>
    <w:p w:rsidR="00275396" w:rsidRDefault="00275396" w:rsidP="00275396">
      <w:pPr>
        <w:adjustRightInd w:val="0"/>
        <w:snapToGrid w:val="0"/>
        <w:spacing w:line="560" w:lineRule="exact"/>
        <w:ind w:leftChars="200" w:left="624"/>
        <w:rPr>
          <w:sz w:val="30"/>
          <w:szCs w:val="30"/>
        </w:rPr>
      </w:pPr>
    </w:p>
    <w:p w:rsidR="00275396" w:rsidRDefault="00275396" w:rsidP="00275396">
      <w:pPr>
        <w:adjustRightInd w:val="0"/>
        <w:snapToGrid w:val="0"/>
        <w:spacing w:line="560" w:lineRule="exact"/>
        <w:ind w:firstLineChars="500" w:firstLine="146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填  </w:t>
      </w:r>
      <w:bookmarkStart w:id="0" w:name="_GoBack"/>
      <w:bookmarkEnd w:id="0"/>
      <w:r>
        <w:rPr>
          <w:rFonts w:hint="eastAsia"/>
          <w:sz w:val="30"/>
          <w:szCs w:val="30"/>
        </w:rPr>
        <w:t>报  单  位：</w:t>
      </w:r>
      <w:r>
        <w:rPr>
          <w:rFonts w:hint="eastAsia"/>
          <w:sz w:val="30"/>
          <w:szCs w:val="30"/>
          <w:u w:val="single"/>
        </w:rPr>
        <w:t xml:space="preserve">                               </w:t>
      </w:r>
    </w:p>
    <w:p w:rsidR="00275396" w:rsidRDefault="00275396" w:rsidP="00275396">
      <w:pPr>
        <w:adjustRightInd w:val="0"/>
        <w:snapToGrid w:val="0"/>
        <w:spacing w:line="560" w:lineRule="exact"/>
        <w:ind w:leftChars="200" w:left="624"/>
      </w:pPr>
    </w:p>
    <w:p w:rsidR="00275396" w:rsidRDefault="00275396" w:rsidP="00275396">
      <w:pPr>
        <w:pStyle w:val="2"/>
        <w:spacing w:line="560" w:lineRule="exact"/>
        <w:ind w:firstLineChars="1400" w:firstLine="4368"/>
      </w:pPr>
      <w:r>
        <w:rPr>
          <w:rFonts w:hint="eastAsia"/>
        </w:rPr>
        <w:t xml:space="preserve"> </w:t>
      </w:r>
    </w:p>
    <w:p w:rsidR="00275396" w:rsidRDefault="00275396" w:rsidP="00275396">
      <w:pPr>
        <w:spacing w:line="560" w:lineRule="exact"/>
        <w:ind w:firstLineChars="200" w:firstLine="624"/>
        <w:jc w:val="center"/>
        <w:rPr>
          <w:rFonts w:hAnsi="仿宋_GB2312" w:cs="仿宋_GB2312"/>
          <w:szCs w:val="32"/>
        </w:rPr>
      </w:pPr>
      <w:r>
        <w:rPr>
          <w:rFonts w:hAnsi="仿宋_GB2312" w:cs="仿宋_GB2312" w:hint="eastAsia"/>
          <w:szCs w:val="32"/>
        </w:rPr>
        <w:t xml:space="preserve">    年  月  日</w:t>
      </w:r>
    </w:p>
    <w:p w:rsidR="00275396" w:rsidRDefault="00275396" w:rsidP="00275396">
      <w:pPr>
        <w:pStyle w:val="1"/>
        <w:spacing w:line="600" w:lineRule="exact"/>
        <w:ind w:firstLine="624"/>
        <w:rPr>
          <w:szCs w:val="32"/>
        </w:rPr>
      </w:pPr>
      <w:r>
        <w:rPr>
          <w:rFonts w:hint="eastAsia"/>
        </w:rPr>
        <w:br w:type="page"/>
      </w:r>
      <w:r>
        <w:rPr>
          <w:rFonts w:hint="eastAsia"/>
        </w:rPr>
        <w:lastRenderedPageBreak/>
        <w:t xml:space="preserve">  </w:t>
      </w:r>
      <w:r>
        <w:rPr>
          <w:rFonts w:hint="eastAsia"/>
          <w:szCs w:val="32"/>
        </w:rPr>
        <w:t>一、总体规划</w:t>
      </w:r>
    </w:p>
    <w:p w:rsidR="00275396" w:rsidRDefault="00275396" w:rsidP="00275396">
      <w:pPr>
        <w:spacing w:line="600" w:lineRule="exact"/>
        <w:ind w:firstLineChars="200" w:firstLine="624"/>
        <w:rPr>
          <w:rFonts w:hAnsi="仿宋_GB2312" w:cs="仿宋_GB2312"/>
          <w:szCs w:val="32"/>
        </w:rPr>
      </w:pPr>
      <w:r>
        <w:rPr>
          <w:rFonts w:hAnsi="仿宋_GB2312" w:cs="仿宋_GB2312" w:hint="eastAsia"/>
          <w:szCs w:val="32"/>
        </w:rPr>
        <w:t>园区战略定位、功能布局、主导产业、发展目标</w:t>
      </w:r>
      <w:r>
        <w:rPr>
          <w:rFonts w:hAnsi="仿宋_GB2312" w:cs="仿宋_GB2312"/>
          <w:szCs w:val="32"/>
        </w:rPr>
        <w:t>、</w:t>
      </w:r>
      <w:r>
        <w:rPr>
          <w:rFonts w:hAnsi="仿宋_GB2312" w:cs="仿宋_GB2312" w:hint="eastAsia"/>
          <w:szCs w:val="32"/>
        </w:rPr>
        <w:t>及重点任务，与乡村振兴、脱贫攻坚等省战略发展需求的相符性，与科技创新规划以及经济发展规划的相符性；区域代表性等。</w:t>
      </w:r>
    </w:p>
    <w:p w:rsidR="00275396" w:rsidRDefault="00275396" w:rsidP="00275396">
      <w:pPr>
        <w:pStyle w:val="1"/>
        <w:spacing w:line="600" w:lineRule="exact"/>
        <w:ind w:firstLine="624"/>
        <w:rPr>
          <w:szCs w:val="32"/>
        </w:rPr>
      </w:pPr>
      <w:r>
        <w:rPr>
          <w:rFonts w:hint="eastAsia"/>
          <w:szCs w:val="32"/>
        </w:rPr>
        <w:t>二、建设进展</w:t>
      </w:r>
    </w:p>
    <w:p w:rsidR="00275396" w:rsidRDefault="00275396" w:rsidP="00275396">
      <w:pPr>
        <w:spacing w:line="600" w:lineRule="exact"/>
        <w:ind w:firstLineChars="200" w:firstLine="624"/>
        <w:rPr>
          <w:rFonts w:hAnsi="仿宋_GB2312" w:cs="仿宋_GB2312"/>
          <w:szCs w:val="32"/>
        </w:rPr>
      </w:pPr>
      <w:r>
        <w:rPr>
          <w:rFonts w:hAnsi="仿宋_GB2312" w:cs="仿宋_GB2312" w:hint="eastAsia"/>
          <w:szCs w:val="32"/>
        </w:rPr>
        <w:t>从基础设施、办公场所、创新创业、产业发展、综合效益、辐射带动、管理制度、政策支持及助力巩固脱贫攻坚和乡村振兴等方面，总结提炼重要进展和典型案例</w:t>
      </w:r>
      <w:r>
        <w:rPr>
          <w:rFonts w:hAnsi="仿宋_GB2312" w:cs="仿宋_GB2312"/>
          <w:szCs w:val="32"/>
        </w:rPr>
        <w:t>及园区建设主体企业情况。</w:t>
      </w:r>
    </w:p>
    <w:p w:rsidR="00275396" w:rsidRDefault="00275396" w:rsidP="00275396">
      <w:pPr>
        <w:pStyle w:val="1"/>
        <w:spacing w:line="600" w:lineRule="exact"/>
        <w:ind w:firstLine="624"/>
        <w:rPr>
          <w:szCs w:val="32"/>
        </w:rPr>
      </w:pPr>
      <w:r>
        <w:rPr>
          <w:rFonts w:hint="eastAsia"/>
          <w:szCs w:val="32"/>
        </w:rPr>
        <w:t>三、经验做法</w:t>
      </w:r>
    </w:p>
    <w:p w:rsidR="00275396" w:rsidRDefault="00275396" w:rsidP="00275396">
      <w:pPr>
        <w:spacing w:line="600" w:lineRule="exact"/>
        <w:ind w:firstLineChars="200" w:firstLine="624"/>
        <w:rPr>
          <w:rFonts w:hAnsi="仿宋_GB2312" w:cs="仿宋_GB2312"/>
          <w:szCs w:val="32"/>
        </w:rPr>
      </w:pPr>
      <w:r>
        <w:rPr>
          <w:rFonts w:hAnsi="仿宋_GB2312" w:cs="仿宋_GB2312" w:hint="eastAsia"/>
          <w:szCs w:val="32"/>
        </w:rPr>
        <w:t>总结推动农业科技园区建设的经验教训，重点提出可复制可推广经验。</w:t>
      </w:r>
    </w:p>
    <w:p w:rsidR="00275396" w:rsidRDefault="00275396" w:rsidP="00275396">
      <w:pPr>
        <w:pStyle w:val="1"/>
        <w:spacing w:line="600" w:lineRule="exact"/>
        <w:ind w:firstLine="624"/>
        <w:rPr>
          <w:szCs w:val="32"/>
        </w:rPr>
      </w:pPr>
      <w:r>
        <w:rPr>
          <w:rFonts w:hint="eastAsia"/>
          <w:szCs w:val="32"/>
        </w:rPr>
        <w:t>四、下一步工作设想</w:t>
      </w:r>
    </w:p>
    <w:p w:rsidR="00275396" w:rsidRDefault="00275396" w:rsidP="00275396">
      <w:pPr>
        <w:spacing w:line="600" w:lineRule="exact"/>
        <w:ind w:firstLineChars="200" w:firstLine="624"/>
        <w:rPr>
          <w:rFonts w:hAnsi="仿宋_GB2312" w:cs="仿宋_GB2312"/>
          <w:szCs w:val="32"/>
        </w:rPr>
      </w:pPr>
      <w:r>
        <w:rPr>
          <w:rFonts w:hAnsi="仿宋_GB2312" w:cs="仿宋_GB2312" w:hint="eastAsia"/>
          <w:szCs w:val="32"/>
        </w:rPr>
        <w:t>总结提出农业科技园区进一步发展存在的问题，针对关键问题，提出推动农业科技园区建设的思路、主要任务、重点工程（项目）和举措。</w:t>
      </w:r>
    </w:p>
    <w:p w:rsidR="00275396" w:rsidRDefault="00275396" w:rsidP="00275396">
      <w:pPr>
        <w:pStyle w:val="1"/>
        <w:spacing w:line="600" w:lineRule="exact"/>
        <w:ind w:firstLine="624"/>
        <w:rPr>
          <w:szCs w:val="32"/>
        </w:rPr>
      </w:pPr>
      <w:r>
        <w:rPr>
          <w:rFonts w:hint="eastAsia"/>
          <w:szCs w:val="32"/>
        </w:rPr>
        <w:t>五、各级部门审核意见表</w:t>
      </w:r>
    </w:p>
    <w:p w:rsidR="00275396" w:rsidRDefault="00275396" w:rsidP="00275396">
      <w:pPr>
        <w:adjustRightInd w:val="0"/>
        <w:snapToGrid w:val="0"/>
        <w:spacing w:line="600" w:lineRule="exact"/>
        <w:ind w:firstLineChars="200" w:firstLine="544"/>
        <w:outlineLvl w:val="0"/>
        <w:rPr>
          <w:rFonts w:eastAsia="黑体"/>
          <w:szCs w:val="32"/>
        </w:rPr>
      </w:pPr>
      <w:r>
        <w:rPr>
          <w:rFonts w:ascii="黑体" w:eastAsia="黑体" w:hAnsi="黑体" w:cs="黑体" w:hint="eastAsia"/>
          <w:sz w:val="28"/>
          <w:szCs w:val="28"/>
        </w:rPr>
        <w:br w:type="page"/>
      </w:r>
      <w:r>
        <w:rPr>
          <w:rFonts w:ascii="黑体" w:eastAsia="黑体" w:hAnsi="黑体" w:cs="黑体" w:hint="eastAsia"/>
          <w:sz w:val="28"/>
          <w:szCs w:val="28"/>
        </w:rPr>
        <w:lastRenderedPageBreak/>
        <w:t>五</w:t>
      </w:r>
      <w:r>
        <w:rPr>
          <w:rFonts w:ascii="宋体" w:eastAsia="黑体" w:hAnsi="宋体" w:cs="宋体" w:hint="eastAsia"/>
          <w:color w:val="000000"/>
          <w:szCs w:val="32"/>
        </w:rPr>
        <w:t>、各级审核意见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7460"/>
      </w:tblGrid>
      <w:tr w:rsidR="00275396" w:rsidTr="009C55A3">
        <w:trPr>
          <w:trHeight w:val="4205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96" w:rsidRDefault="00275396" w:rsidP="009C55A3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园区建设领导小组、管理委员会或管理工作专班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96" w:rsidRDefault="00275396" w:rsidP="009C55A3">
            <w:pPr>
              <w:spacing w:line="440" w:lineRule="exact"/>
              <w:rPr>
                <w:sz w:val="28"/>
                <w:szCs w:val="28"/>
              </w:rPr>
            </w:pPr>
          </w:p>
          <w:p w:rsidR="00275396" w:rsidRDefault="00275396" w:rsidP="009C55A3">
            <w:pPr>
              <w:spacing w:line="440" w:lineRule="exact"/>
              <w:rPr>
                <w:sz w:val="28"/>
                <w:szCs w:val="28"/>
              </w:rPr>
            </w:pPr>
          </w:p>
          <w:p w:rsidR="00275396" w:rsidRDefault="00275396" w:rsidP="009C55A3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本自评价报告内容真实、准确、完整。</w:t>
            </w:r>
          </w:p>
          <w:p w:rsidR="00275396" w:rsidRDefault="00275396" w:rsidP="009C55A3">
            <w:pPr>
              <w:spacing w:line="440" w:lineRule="exact"/>
              <w:rPr>
                <w:sz w:val="28"/>
                <w:szCs w:val="28"/>
              </w:rPr>
            </w:pPr>
          </w:p>
          <w:p w:rsidR="00275396" w:rsidRDefault="00275396" w:rsidP="009C55A3">
            <w:pPr>
              <w:spacing w:line="440" w:lineRule="exact"/>
              <w:rPr>
                <w:sz w:val="28"/>
                <w:szCs w:val="28"/>
              </w:rPr>
            </w:pPr>
          </w:p>
          <w:p w:rsidR="00275396" w:rsidRDefault="00275396" w:rsidP="009C55A3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单位公章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盖章</w:t>
            </w:r>
            <w:r>
              <w:rPr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275396" w:rsidRDefault="00275396" w:rsidP="009C55A3">
            <w:pPr>
              <w:spacing w:line="440" w:lineRule="exact"/>
              <w:rPr>
                <w:sz w:val="28"/>
                <w:szCs w:val="28"/>
              </w:rPr>
            </w:pPr>
          </w:p>
          <w:p w:rsidR="00275396" w:rsidRDefault="00275396" w:rsidP="009C55A3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75396" w:rsidTr="009C55A3">
        <w:trPr>
          <w:trHeight w:val="4367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96" w:rsidRDefault="00275396" w:rsidP="009C55A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地方人民</w:t>
            </w:r>
          </w:p>
          <w:p w:rsidR="00275396" w:rsidRDefault="00275396" w:rsidP="009C55A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政府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96" w:rsidRDefault="00275396" w:rsidP="009C55A3">
            <w:pPr>
              <w:spacing w:line="440" w:lineRule="exact"/>
              <w:rPr>
                <w:sz w:val="28"/>
                <w:szCs w:val="28"/>
              </w:rPr>
            </w:pPr>
          </w:p>
          <w:p w:rsidR="00275396" w:rsidRDefault="00275396" w:rsidP="009C55A3">
            <w:pPr>
              <w:spacing w:line="440" w:lineRule="exact"/>
              <w:rPr>
                <w:sz w:val="28"/>
                <w:szCs w:val="28"/>
              </w:rPr>
            </w:pPr>
          </w:p>
          <w:p w:rsidR="00275396" w:rsidRDefault="00275396" w:rsidP="009C55A3">
            <w:pPr>
              <w:spacing w:line="440" w:lineRule="exact"/>
              <w:rPr>
                <w:sz w:val="28"/>
                <w:szCs w:val="28"/>
              </w:rPr>
            </w:pPr>
          </w:p>
          <w:p w:rsidR="00275396" w:rsidRDefault="00275396" w:rsidP="009C55A3">
            <w:pPr>
              <w:spacing w:line="440" w:lineRule="exact"/>
              <w:rPr>
                <w:sz w:val="28"/>
                <w:szCs w:val="28"/>
              </w:rPr>
            </w:pPr>
          </w:p>
          <w:p w:rsidR="00275396" w:rsidRDefault="00275396" w:rsidP="009C55A3">
            <w:pPr>
              <w:spacing w:line="440" w:lineRule="exact"/>
              <w:rPr>
                <w:sz w:val="28"/>
                <w:szCs w:val="28"/>
              </w:rPr>
            </w:pPr>
          </w:p>
          <w:p w:rsidR="00275396" w:rsidRDefault="00275396" w:rsidP="009C55A3">
            <w:pPr>
              <w:spacing w:line="440" w:lineRule="exact"/>
              <w:rPr>
                <w:sz w:val="28"/>
                <w:szCs w:val="28"/>
              </w:rPr>
            </w:pPr>
          </w:p>
          <w:p w:rsidR="00275396" w:rsidRDefault="00275396" w:rsidP="009C55A3">
            <w:pPr>
              <w:spacing w:line="440" w:lineRule="exact"/>
              <w:rPr>
                <w:sz w:val="28"/>
                <w:szCs w:val="28"/>
              </w:rPr>
            </w:pPr>
          </w:p>
          <w:p w:rsidR="00275396" w:rsidRDefault="00275396" w:rsidP="009C55A3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单位公章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盖章</w:t>
            </w:r>
            <w:r>
              <w:rPr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275396" w:rsidRDefault="00275396" w:rsidP="009C55A3">
            <w:pPr>
              <w:spacing w:line="440" w:lineRule="exact"/>
              <w:rPr>
                <w:sz w:val="28"/>
                <w:szCs w:val="28"/>
              </w:rPr>
            </w:pPr>
          </w:p>
          <w:p w:rsidR="00275396" w:rsidRDefault="00275396" w:rsidP="009C55A3">
            <w:pPr>
              <w:spacing w:line="440" w:lineRule="exact"/>
              <w:rPr>
                <w:sz w:val="28"/>
                <w:szCs w:val="28"/>
              </w:rPr>
            </w:pPr>
          </w:p>
          <w:p w:rsidR="00275396" w:rsidRDefault="00275396" w:rsidP="009C55A3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75396" w:rsidTr="009C55A3">
        <w:trPr>
          <w:trHeight w:val="3031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96" w:rsidRDefault="00275396" w:rsidP="009C55A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科技行政</w:t>
            </w:r>
          </w:p>
          <w:p w:rsidR="00275396" w:rsidRDefault="00275396" w:rsidP="009C55A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主管部门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96" w:rsidRDefault="00275396" w:rsidP="009C55A3">
            <w:pPr>
              <w:spacing w:line="440" w:lineRule="exact"/>
              <w:rPr>
                <w:sz w:val="28"/>
                <w:szCs w:val="28"/>
              </w:rPr>
            </w:pPr>
          </w:p>
          <w:p w:rsidR="00275396" w:rsidRDefault="00275396" w:rsidP="009C55A3">
            <w:pPr>
              <w:spacing w:line="440" w:lineRule="exact"/>
              <w:rPr>
                <w:sz w:val="28"/>
                <w:szCs w:val="28"/>
              </w:rPr>
            </w:pPr>
          </w:p>
          <w:p w:rsidR="00275396" w:rsidRDefault="00275396" w:rsidP="009C55A3">
            <w:pPr>
              <w:spacing w:line="440" w:lineRule="exact"/>
              <w:rPr>
                <w:sz w:val="28"/>
                <w:szCs w:val="28"/>
              </w:rPr>
            </w:pPr>
          </w:p>
          <w:p w:rsidR="00275396" w:rsidRDefault="00275396" w:rsidP="009C55A3">
            <w:pPr>
              <w:spacing w:line="440" w:lineRule="exact"/>
              <w:rPr>
                <w:sz w:val="28"/>
                <w:szCs w:val="28"/>
              </w:rPr>
            </w:pPr>
          </w:p>
          <w:p w:rsidR="00275396" w:rsidRDefault="00275396" w:rsidP="009C55A3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单位公章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盖章</w:t>
            </w:r>
            <w:r>
              <w:rPr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275396" w:rsidRDefault="00275396" w:rsidP="009C55A3">
            <w:pPr>
              <w:spacing w:line="440" w:lineRule="exact"/>
              <w:rPr>
                <w:sz w:val="28"/>
                <w:szCs w:val="28"/>
              </w:rPr>
            </w:pPr>
          </w:p>
          <w:p w:rsidR="00275396" w:rsidRDefault="00275396" w:rsidP="009C55A3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7844D4" w:rsidRDefault="007844D4"/>
    <w:sectPr w:rsidR="00784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10" w:usb3="00000000" w:csb0="00040000" w:csb1="00000000"/>
  </w:font>
  <w:font w:name="长城小标宋体">
    <w:altName w:val="宋体"/>
    <w:charset w:val="00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96"/>
    <w:rsid w:val="00275396"/>
    <w:rsid w:val="0078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748F1"/>
  <w15:chartTrackingRefBased/>
  <w15:docId w15:val="{3BF1B79D-C332-4333-BCFA-47B0F33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75396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paragraph" w:styleId="1">
    <w:name w:val="heading 1"/>
    <w:basedOn w:val="a"/>
    <w:next w:val="a"/>
    <w:link w:val="10"/>
    <w:qFormat/>
    <w:rsid w:val="00275396"/>
    <w:pPr>
      <w:spacing w:line="590" w:lineRule="exact"/>
      <w:ind w:firstLineChars="200" w:firstLine="600"/>
      <w:outlineLvl w:val="0"/>
    </w:pPr>
    <w:rPr>
      <w:rFonts w:eastAsia="黑体"/>
      <w:kern w:val="44"/>
    </w:rPr>
  </w:style>
  <w:style w:type="paragraph" w:styleId="2">
    <w:name w:val="heading 2"/>
    <w:basedOn w:val="a"/>
    <w:next w:val="a"/>
    <w:link w:val="20"/>
    <w:qFormat/>
    <w:rsid w:val="00275396"/>
    <w:pPr>
      <w:adjustRightInd w:val="0"/>
      <w:snapToGrid w:val="0"/>
      <w:spacing w:line="336" w:lineRule="auto"/>
      <w:ind w:firstLineChars="200" w:firstLine="624"/>
      <w:outlineLvl w:val="1"/>
    </w:pPr>
    <w:rPr>
      <w:rFonts w:eastAsia="楷体_GB2312"/>
    </w:rPr>
  </w:style>
  <w:style w:type="paragraph" w:styleId="4">
    <w:name w:val="heading 4"/>
    <w:basedOn w:val="a"/>
    <w:next w:val="a"/>
    <w:link w:val="40"/>
    <w:unhideWhenUsed/>
    <w:qFormat/>
    <w:rsid w:val="00275396"/>
    <w:pPr>
      <w:spacing w:line="300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275396"/>
    <w:rPr>
      <w:rFonts w:ascii="仿宋_GB2312" w:eastAsia="黑体" w:hAnsi="Times New Roman" w:cs="Times New Roman"/>
      <w:spacing w:val="-4"/>
      <w:kern w:val="44"/>
      <w:sz w:val="32"/>
      <w:szCs w:val="20"/>
    </w:rPr>
  </w:style>
  <w:style w:type="character" w:customStyle="1" w:styleId="20">
    <w:name w:val="标题 2 字符"/>
    <w:basedOn w:val="a1"/>
    <w:link w:val="2"/>
    <w:rsid w:val="00275396"/>
    <w:rPr>
      <w:rFonts w:ascii="仿宋_GB2312" w:eastAsia="楷体_GB2312" w:hAnsi="Times New Roman" w:cs="Times New Roman"/>
      <w:spacing w:val="-4"/>
      <w:sz w:val="32"/>
      <w:szCs w:val="20"/>
    </w:rPr>
  </w:style>
  <w:style w:type="character" w:customStyle="1" w:styleId="40">
    <w:name w:val="标题 4 字符"/>
    <w:basedOn w:val="a1"/>
    <w:link w:val="4"/>
    <w:rsid w:val="00275396"/>
    <w:rPr>
      <w:rFonts w:ascii="仿宋_GB2312" w:eastAsia="长城小标宋体" w:hAnsi="Times New Roman" w:cs="Times New Roman"/>
      <w:b/>
      <w:bCs/>
      <w:spacing w:val="6"/>
      <w:sz w:val="44"/>
      <w:szCs w:val="44"/>
    </w:rPr>
  </w:style>
  <w:style w:type="paragraph" w:styleId="a0">
    <w:name w:val="Block Text"/>
    <w:basedOn w:val="a"/>
    <w:uiPriority w:val="99"/>
    <w:semiHidden/>
    <w:unhideWhenUsed/>
    <w:rsid w:val="00275396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2023-01-06T06:21:00Z</dcterms:created>
  <dcterms:modified xsi:type="dcterms:W3CDTF">2023-01-06T06:22:00Z</dcterms:modified>
</cp:coreProperties>
</file>