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EE" w:rsidRDefault="006533EE" w:rsidP="006533EE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仿宋"/>
          <w:color w:val="000000"/>
          <w:spacing w:val="0"/>
          <w:kern w:val="0"/>
          <w:szCs w:val="32"/>
        </w:rPr>
      </w:pPr>
      <w:r>
        <w:rPr>
          <w:rFonts w:ascii="黑体" w:eastAsia="黑体" w:hAnsi="黑体" w:cs="仿宋" w:hint="eastAsia"/>
          <w:color w:val="000000"/>
          <w:spacing w:val="0"/>
          <w:kern w:val="0"/>
          <w:szCs w:val="32"/>
          <w:shd w:val="clear" w:color="auto" w:fill="FFFFFF"/>
        </w:rPr>
        <w:t>附件2</w:t>
      </w:r>
    </w:p>
    <w:p w:rsidR="006533EE" w:rsidRDefault="006533EE" w:rsidP="006533EE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仿宋"/>
          <w:color w:val="000000"/>
          <w:spacing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color w:val="000000"/>
          <w:spacing w:val="0"/>
          <w:kern w:val="0"/>
          <w:szCs w:val="32"/>
        </w:rPr>
        <w:t>河北省农业科技园区建设总体规划</w:t>
      </w:r>
    </w:p>
    <w:p w:rsidR="006533EE" w:rsidRDefault="006533EE" w:rsidP="006533EE">
      <w:pPr>
        <w:widowControl/>
        <w:shd w:val="clear" w:color="auto" w:fill="FFFFFF"/>
        <w:snapToGrid w:val="0"/>
        <w:spacing w:line="560" w:lineRule="exact"/>
        <w:jc w:val="center"/>
        <w:rPr>
          <w:rFonts w:ascii="仿宋" w:eastAsia="仿宋" w:hAnsi="仿宋" w:cs="仿宋"/>
          <w:color w:val="000000"/>
          <w:spacing w:val="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>（参考格式）</w:t>
      </w:r>
    </w:p>
    <w:p w:rsidR="006533EE" w:rsidRDefault="006533EE" w:rsidP="006533EE">
      <w:pPr>
        <w:widowControl/>
        <w:shd w:val="clear" w:color="auto" w:fill="FFFFFF"/>
        <w:snapToGrid w:val="0"/>
        <w:spacing w:line="560" w:lineRule="exact"/>
        <w:ind w:firstLine="420"/>
        <w:jc w:val="left"/>
        <w:rPr>
          <w:rFonts w:ascii="仿宋" w:eastAsia="仿宋" w:hAnsi="仿宋" w:cs="仿宋"/>
          <w:b/>
          <w:bCs/>
          <w:color w:val="000000"/>
          <w:spacing w:val="0"/>
          <w:kern w:val="0"/>
          <w:szCs w:val="32"/>
        </w:rPr>
      </w:pPr>
    </w:p>
    <w:p w:rsidR="006533EE" w:rsidRDefault="006533EE" w:rsidP="006533EE">
      <w:pPr>
        <w:widowControl/>
        <w:shd w:val="clear" w:color="auto" w:fill="FFFFFF"/>
        <w:snapToGrid w:val="0"/>
        <w:spacing w:line="560" w:lineRule="exact"/>
        <w:ind w:firstLine="420"/>
        <w:jc w:val="left"/>
        <w:rPr>
          <w:rFonts w:ascii="仿宋" w:eastAsia="仿宋" w:hAnsi="仿宋" w:cs="仿宋"/>
          <w:color w:val="000000"/>
          <w:spacing w:val="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>1.提要</w:t>
      </w:r>
    </w:p>
    <w:p w:rsidR="006533EE" w:rsidRDefault="006533EE" w:rsidP="006533EE">
      <w:pPr>
        <w:widowControl/>
        <w:shd w:val="clear" w:color="auto" w:fill="FFFFFF"/>
        <w:snapToGrid w:val="0"/>
        <w:spacing w:line="560" w:lineRule="exact"/>
        <w:ind w:firstLine="420"/>
        <w:jc w:val="left"/>
        <w:rPr>
          <w:rFonts w:ascii="仿宋" w:eastAsia="仿宋" w:hAnsi="仿宋" w:cs="仿宋"/>
          <w:color w:val="000000"/>
          <w:spacing w:val="0"/>
          <w:kern w:val="0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>2.概况（所在地区自然和社会经济条件、园区概况、优</w:t>
      </w:r>
    </w:p>
    <w:p w:rsidR="006533EE" w:rsidRDefault="006533EE" w:rsidP="006533EE">
      <w:pPr>
        <w:widowControl/>
        <w:shd w:val="clear" w:color="auto" w:fill="FFFFFF"/>
        <w:snapToGrid w:val="0"/>
        <w:spacing w:line="560" w:lineRule="exact"/>
        <w:ind w:firstLine="420"/>
        <w:jc w:val="left"/>
        <w:rPr>
          <w:rFonts w:ascii="仿宋" w:eastAsia="仿宋" w:hAnsi="仿宋" w:cs="仿宋"/>
          <w:color w:val="000000"/>
          <w:spacing w:val="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 xml:space="preserve">   劣势分析等）</w:t>
      </w:r>
    </w:p>
    <w:p w:rsidR="006533EE" w:rsidRDefault="006533EE" w:rsidP="006533EE">
      <w:pPr>
        <w:widowControl/>
        <w:shd w:val="clear" w:color="auto" w:fill="FFFFFF"/>
        <w:snapToGrid w:val="0"/>
        <w:spacing w:line="560" w:lineRule="exact"/>
        <w:ind w:firstLine="420"/>
        <w:jc w:val="left"/>
        <w:rPr>
          <w:rFonts w:ascii="仿宋" w:eastAsia="仿宋" w:hAnsi="仿宋" w:cs="仿宋"/>
          <w:color w:val="000000"/>
          <w:spacing w:val="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>3.园区建设的必要性</w:t>
      </w:r>
    </w:p>
    <w:p w:rsidR="006533EE" w:rsidRDefault="006533EE" w:rsidP="006533EE">
      <w:pPr>
        <w:widowControl/>
        <w:shd w:val="clear" w:color="auto" w:fill="FFFFFF"/>
        <w:snapToGrid w:val="0"/>
        <w:spacing w:line="560" w:lineRule="exact"/>
        <w:ind w:firstLine="420"/>
        <w:jc w:val="left"/>
        <w:rPr>
          <w:rFonts w:ascii="仿宋" w:eastAsia="仿宋" w:hAnsi="仿宋" w:cs="仿宋"/>
          <w:color w:val="000000"/>
          <w:spacing w:val="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>4.总体思路与目标</w:t>
      </w:r>
    </w:p>
    <w:p w:rsidR="006533EE" w:rsidRDefault="006533EE" w:rsidP="006533EE">
      <w:pPr>
        <w:widowControl/>
        <w:shd w:val="clear" w:color="auto" w:fill="FFFFFF"/>
        <w:snapToGrid w:val="0"/>
        <w:spacing w:line="560" w:lineRule="exact"/>
        <w:ind w:firstLine="420"/>
        <w:jc w:val="left"/>
        <w:rPr>
          <w:rFonts w:ascii="仿宋" w:eastAsia="仿宋" w:hAnsi="仿宋" w:cs="仿宋"/>
          <w:color w:val="000000"/>
          <w:spacing w:val="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>5.功能布局与建设定位</w:t>
      </w:r>
    </w:p>
    <w:p w:rsidR="006533EE" w:rsidRDefault="006533EE" w:rsidP="006533EE">
      <w:pPr>
        <w:widowControl/>
        <w:shd w:val="clear" w:color="auto" w:fill="FFFFFF"/>
        <w:snapToGrid w:val="0"/>
        <w:spacing w:line="560" w:lineRule="exact"/>
        <w:ind w:firstLine="420"/>
        <w:jc w:val="left"/>
        <w:rPr>
          <w:rFonts w:ascii="仿宋" w:eastAsia="仿宋" w:hAnsi="仿宋" w:cs="仿宋"/>
          <w:color w:val="000000"/>
          <w:spacing w:val="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>6.主要建设任务与考核指标</w:t>
      </w:r>
    </w:p>
    <w:p w:rsidR="006533EE" w:rsidRDefault="006533EE" w:rsidP="006533EE">
      <w:pPr>
        <w:widowControl/>
        <w:shd w:val="clear" w:color="auto" w:fill="FFFFFF"/>
        <w:snapToGrid w:val="0"/>
        <w:spacing w:line="560" w:lineRule="exact"/>
        <w:ind w:firstLine="420"/>
        <w:jc w:val="left"/>
        <w:rPr>
          <w:rFonts w:ascii="仿宋" w:eastAsia="仿宋" w:hAnsi="仿宋" w:cs="仿宋"/>
          <w:color w:val="000000"/>
          <w:spacing w:val="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>7.组织管理与运行机制</w:t>
      </w:r>
    </w:p>
    <w:p w:rsidR="006533EE" w:rsidRDefault="006533EE" w:rsidP="006533EE">
      <w:pPr>
        <w:widowControl/>
        <w:shd w:val="clear" w:color="auto" w:fill="FFFFFF"/>
        <w:snapToGrid w:val="0"/>
        <w:spacing w:line="560" w:lineRule="exact"/>
        <w:ind w:firstLine="420"/>
        <w:jc w:val="left"/>
        <w:rPr>
          <w:rFonts w:ascii="仿宋" w:eastAsia="仿宋" w:hAnsi="仿宋" w:cs="仿宋"/>
          <w:color w:val="000000"/>
          <w:spacing w:val="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>8.投资估算、资金筹措与效益分析</w:t>
      </w:r>
    </w:p>
    <w:p w:rsidR="006533EE" w:rsidRDefault="006533EE" w:rsidP="006533EE">
      <w:pPr>
        <w:widowControl/>
        <w:shd w:val="clear" w:color="auto" w:fill="FFFFFF"/>
        <w:snapToGrid w:val="0"/>
        <w:spacing w:line="560" w:lineRule="exact"/>
        <w:ind w:firstLine="420"/>
        <w:jc w:val="left"/>
        <w:rPr>
          <w:rFonts w:ascii="仿宋" w:eastAsia="仿宋" w:hAnsi="仿宋" w:cs="仿宋"/>
          <w:color w:val="000000"/>
          <w:spacing w:val="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>9.配套政策与保障措施</w:t>
      </w:r>
    </w:p>
    <w:p w:rsidR="006533EE" w:rsidRDefault="006533EE" w:rsidP="006533EE">
      <w:pPr>
        <w:widowControl/>
        <w:shd w:val="clear" w:color="auto" w:fill="FFFFFF"/>
        <w:snapToGrid w:val="0"/>
        <w:spacing w:line="560" w:lineRule="exact"/>
        <w:ind w:firstLine="420"/>
        <w:jc w:val="left"/>
        <w:rPr>
          <w:rFonts w:ascii="仿宋" w:eastAsia="仿宋" w:hAnsi="仿宋" w:cs="仿宋"/>
          <w:color w:val="000000"/>
          <w:spacing w:val="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>10.建设年度任务与进度安排</w:t>
      </w:r>
    </w:p>
    <w:p w:rsidR="006533EE" w:rsidRDefault="006533EE" w:rsidP="006533EE">
      <w:pPr>
        <w:widowControl/>
        <w:shd w:val="clear" w:color="auto" w:fill="FFFFFF"/>
        <w:snapToGrid w:val="0"/>
        <w:spacing w:line="560" w:lineRule="exact"/>
        <w:ind w:firstLine="420"/>
        <w:jc w:val="left"/>
        <w:rPr>
          <w:rFonts w:ascii="仿宋" w:eastAsia="仿宋" w:hAnsi="仿宋" w:cs="仿宋"/>
          <w:color w:val="000000"/>
          <w:spacing w:val="0"/>
          <w:kern w:val="0"/>
          <w:szCs w:val="32"/>
        </w:rPr>
      </w:pPr>
      <w:r>
        <w:rPr>
          <w:rFonts w:ascii="仿宋" w:eastAsia="仿宋" w:hAnsi="仿宋" w:cs="仿宋" w:hint="eastAsia"/>
          <w:color w:val="000000"/>
          <w:spacing w:val="0"/>
          <w:kern w:val="0"/>
          <w:szCs w:val="32"/>
          <w:shd w:val="clear" w:color="auto" w:fill="FFFFFF"/>
        </w:rPr>
        <w:t>11.有关附件（园区规划图、表格及文件等）</w:t>
      </w:r>
    </w:p>
    <w:p w:rsidR="007844D4" w:rsidRPr="006533EE" w:rsidRDefault="007844D4">
      <w:bookmarkStart w:id="0" w:name="_GoBack"/>
      <w:bookmarkEnd w:id="0"/>
    </w:p>
    <w:sectPr w:rsidR="007844D4" w:rsidRPr="00653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EE"/>
    <w:rsid w:val="006533EE"/>
    <w:rsid w:val="007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1F214-DF80-4834-8287-60F39C5B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533EE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semiHidden/>
    <w:unhideWhenUsed/>
    <w:rsid w:val="006533EE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2023-01-06T06:18:00Z</dcterms:created>
  <dcterms:modified xsi:type="dcterms:W3CDTF">2023-01-06T06:19:00Z</dcterms:modified>
</cp:coreProperties>
</file>