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186" w:rsidRDefault="00417186" w:rsidP="00417186">
      <w:pPr>
        <w:rPr>
          <w:rFonts w:ascii="黑体" w:eastAsia="黑体" w:hAnsi="黑体"/>
        </w:rPr>
      </w:pPr>
      <w:r>
        <w:rPr>
          <w:rFonts w:ascii="黑体" w:eastAsia="黑体" w:hAnsi="黑体" w:hint="eastAsia"/>
        </w:rPr>
        <w:t>附件</w:t>
      </w:r>
    </w:p>
    <w:p w:rsidR="00417186" w:rsidRDefault="00417186" w:rsidP="00417186">
      <w:pPr>
        <w:ind w:firstLine="640"/>
      </w:pPr>
    </w:p>
    <w:p w:rsidR="00417186" w:rsidRDefault="00417186" w:rsidP="00417186">
      <w:pPr>
        <w:spacing w:line="620" w:lineRule="exact"/>
        <w:jc w:val="center"/>
        <w:rPr>
          <w:rFonts w:ascii="宋体" w:eastAsia="宋体" w:hAnsi="宋体"/>
          <w:b/>
          <w:sz w:val="44"/>
        </w:rPr>
      </w:pPr>
      <w:r>
        <w:rPr>
          <w:rFonts w:ascii="宋体" w:eastAsia="宋体" w:hAnsi="宋体" w:hint="eastAsia"/>
          <w:b/>
          <w:sz w:val="44"/>
        </w:rPr>
        <w:t>河北省科技企业孵化器和</w:t>
      </w:r>
    </w:p>
    <w:p w:rsidR="00417186" w:rsidRDefault="00417186" w:rsidP="00417186">
      <w:pPr>
        <w:spacing w:line="620" w:lineRule="exact"/>
        <w:jc w:val="center"/>
        <w:rPr>
          <w:rFonts w:ascii="宋体" w:eastAsia="宋体" w:hAnsi="宋体"/>
          <w:b/>
          <w:sz w:val="44"/>
        </w:rPr>
      </w:pPr>
      <w:r>
        <w:rPr>
          <w:rFonts w:ascii="宋体" w:eastAsia="宋体" w:hAnsi="宋体" w:hint="eastAsia"/>
          <w:b/>
          <w:sz w:val="44"/>
        </w:rPr>
        <w:t>众创空间绩效评价办法（试行）</w:t>
      </w:r>
    </w:p>
    <w:p w:rsidR="00417186" w:rsidRDefault="00417186" w:rsidP="00417186">
      <w:pPr>
        <w:spacing w:line="620" w:lineRule="exact"/>
        <w:jc w:val="center"/>
        <w:rPr>
          <w:rFonts w:ascii="宋体" w:eastAsia="宋体" w:hAnsi="宋体"/>
          <w:b/>
          <w:sz w:val="44"/>
        </w:rPr>
      </w:pPr>
    </w:p>
    <w:p w:rsidR="00417186" w:rsidRDefault="00417186" w:rsidP="00417186">
      <w:pPr>
        <w:shd w:val="solid" w:color="FFFFFF" w:fill="auto"/>
        <w:autoSpaceDN w:val="0"/>
        <w:spacing w:line="620" w:lineRule="exact"/>
        <w:jc w:val="center"/>
        <w:rPr>
          <w:rFonts w:ascii="黑体" w:eastAsia="黑体"/>
          <w:szCs w:val="32"/>
        </w:rPr>
      </w:pPr>
      <w:r>
        <w:rPr>
          <w:rFonts w:ascii="黑体" w:eastAsia="黑体" w:hint="eastAsia"/>
          <w:szCs w:val="32"/>
        </w:rPr>
        <w:t>第一章  总 则</w:t>
      </w:r>
    </w:p>
    <w:p w:rsidR="00417186" w:rsidRDefault="00417186" w:rsidP="00417186">
      <w:pPr>
        <w:spacing w:line="620" w:lineRule="exact"/>
        <w:ind w:firstLine="640"/>
        <w:rPr>
          <w:rFonts w:ascii="黑体" w:eastAsia="黑体" w:hAnsi="黑体"/>
        </w:rPr>
      </w:pPr>
    </w:p>
    <w:p w:rsidR="00417186" w:rsidRDefault="00417186" w:rsidP="00417186">
      <w:pPr>
        <w:spacing w:line="620" w:lineRule="exact"/>
        <w:ind w:firstLine="640"/>
      </w:pPr>
      <w:r>
        <w:rPr>
          <w:rFonts w:ascii="黑体" w:eastAsia="黑体" w:hAnsi="黑体" w:hint="eastAsia"/>
        </w:rPr>
        <w:t>第一条</w:t>
      </w:r>
      <w:r>
        <w:rPr>
          <w:rFonts w:hint="eastAsia"/>
        </w:rPr>
        <w:t xml:space="preserve">  为加强和规范我省科技企业孵化器（以下简称“孵化器”）和众创空间管理，提升孵化服务水平，加快实现高质量发展，根据《科技企业孵化器评价指标体系》（国科火字〔2</w:t>
      </w:r>
      <w:r>
        <w:t>019</w:t>
      </w:r>
      <w:r>
        <w:rPr>
          <w:rFonts w:hint="eastAsia"/>
        </w:rPr>
        <w:t>〕</w:t>
      </w:r>
      <w:r>
        <w:t>239号</w:t>
      </w:r>
      <w:r>
        <w:rPr>
          <w:rFonts w:hint="eastAsia"/>
        </w:rPr>
        <w:t>）、《河北省科技企业孵化器认定和众创空间备案管理办法》（冀科高规〔2</w:t>
      </w:r>
      <w:r>
        <w:t>020</w:t>
      </w:r>
      <w:r>
        <w:rPr>
          <w:rFonts w:hint="eastAsia"/>
        </w:rPr>
        <w:t>〕1</w:t>
      </w:r>
      <w:r>
        <w:t>号</w:t>
      </w:r>
      <w:r>
        <w:rPr>
          <w:rFonts w:hint="eastAsia"/>
        </w:rPr>
        <w:t>），结合我省实际，制定本办法。</w:t>
      </w:r>
    </w:p>
    <w:p w:rsidR="00417186" w:rsidRDefault="00417186" w:rsidP="00417186">
      <w:pPr>
        <w:shd w:val="solid" w:color="FFFFFF" w:fill="auto"/>
        <w:autoSpaceDN w:val="0"/>
        <w:spacing w:line="620" w:lineRule="exact"/>
        <w:ind w:firstLine="640"/>
        <w:rPr>
          <w:szCs w:val="32"/>
        </w:rPr>
      </w:pPr>
      <w:r>
        <w:rPr>
          <w:rFonts w:ascii="黑体" w:eastAsia="黑体" w:hAnsi="黑体" w:hint="eastAsia"/>
          <w:szCs w:val="32"/>
        </w:rPr>
        <w:t>第二条</w:t>
      </w:r>
      <w:r>
        <w:rPr>
          <w:rFonts w:hint="eastAsia"/>
          <w:b/>
          <w:szCs w:val="32"/>
        </w:rPr>
        <w:t xml:space="preserve">  </w:t>
      </w:r>
      <w:r>
        <w:rPr>
          <w:rFonts w:hint="eastAsia"/>
          <w:szCs w:val="32"/>
        </w:rPr>
        <w:t>本办法中进行绩效评价的孵化器和众创空间指由我省管理或归口管理的省级以上孵化器和众创空间。国家大学科技园纳入孵化器管理体系进行绩效评价。认定或备案时间满1年的省级以上孵化器和众创空间全部纳入绩效评价范围。</w:t>
      </w:r>
    </w:p>
    <w:p w:rsidR="00417186" w:rsidRDefault="00417186" w:rsidP="00417186">
      <w:pPr>
        <w:shd w:val="solid" w:color="FFFFFF" w:fill="auto"/>
        <w:autoSpaceDN w:val="0"/>
        <w:spacing w:line="620" w:lineRule="exact"/>
        <w:ind w:firstLine="640"/>
        <w:rPr>
          <w:rFonts w:hAnsi="华文仿宋"/>
          <w:szCs w:val="32"/>
        </w:rPr>
      </w:pPr>
      <w:r>
        <w:rPr>
          <w:rFonts w:ascii="黑体" w:eastAsia="黑体" w:hAnsi="黑体" w:hint="eastAsia"/>
          <w:szCs w:val="32"/>
        </w:rPr>
        <w:t>第三条</w:t>
      </w:r>
      <w:r>
        <w:rPr>
          <w:rFonts w:hint="eastAsia"/>
          <w:b/>
          <w:szCs w:val="32"/>
        </w:rPr>
        <w:t xml:space="preserve">  </w:t>
      </w:r>
      <w:r>
        <w:rPr>
          <w:rFonts w:hint="eastAsia"/>
          <w:szCs w:val="32"/>
        </w:rPr>
        <w:t>河北省科学技术厅（以下简称“省科技厅”）</w:t>
      </w:r>
      <w:r>
        <w:rPr>
          <w:rFonts w:hAnsi="华文仿宋" w:hint="eastAsia"/>
          <w:szCs w:val="32"/>
        </w:rPr>
        <w:t>建立和实施孵化器和众创空间绩效评价制度，每年对孵化器和众创空间的整体运行状况进行综合评价。孵化器和众创空间绩效评价结果作为落实孵化器和众创空间相关支持政策的重要依据。</w:t>
      </w:r>
    </w:p>
    <w:p w:rsidR="00417186" w:rsidRDefault="00417186" w:rsidP="00417186">
      <w:pPr>
        <w:shd w:val="solid" w:color="FFFFFF" w:fill="auto"/>
        <w:autoSpaceDN w:val="0"/>
        <w:spacing w:line="620" w:lineRule="exact"/>
        <w:ind w:firstLine="640"/>
        <w:rPr>
          <w:szCs w:val="32"/>
        </w:rPr>
      </w:pPr>
      <w:r>
        <w:rPr>
          <w:rFonts w:ascii="黑体" w:eastAsia="黑体" w:hAnsi="黑体" w:hint="eastAsia"/>
          <w:szCs w:val="32"/>
        </w:rPr>
        <w:t>第四条</w:t>
      </w:r>
      <w:r>
        <w:rPr>
          <w:rFonts w:hint="eastAsia"/>
          <w:b/>
          <w:szCs w:val="32"/>
        </w:rPr>
        <w:t xml:space="preserve">  </w:t>
      </w:r>
      <w:r>
        <w:rPr>
          <w:rFonts w:hint="eastAsia"/>
        </w:rPr>
        <w:t>绩效评价的目的</w:t>
      </w:r>
      <w:r>
        <w:rPr>
          <w:rFonts w:hint="eastAsia"/>
          <w:szCs w:val="32"/>
        </w:rPr>
        <w:t>是了解和掌握孵化器和众创空间建设</w:t>
      </w:r>
      <w:r>
        <w:rPr>
          <w:rFonts w:hint="eastAsia"/>
          <w:szCs w:val="32"/>
        </w:rPr>
        <w:lastRenderedPageBreak/>
        <w:t>发展情况，总结经验，发现问题，以评促建，鼓励争优，推动孵化器和众创空间的规范运行、科学发展和能力提升，引导科技孵化育成体系提质增效，优化完善创新创业生态。</w:t>
      </w:r>
    </w:p>
    <w:p w:rsidR="00417186" w:rsidRDefault="00417186" w:rsidP="00417186">
      <w:pPr>
        <w:shd w:val="solid" w:color="FFFFFF" w:fill="auto"/>
        <w:autoSpaceDN w:val="0"/>
        <w:spacing w:line="620" w:lineRule="exact"/>
        <w:ind w:firstLine="640"/>
        <w:rPr>
          <w:rFonts w:hAnsi="华文仿宋"/>
          <w:szCs w:val="32"/>
        </w:rPr>
      </w:pPr>
    </w:p>
    <w:p w:rsidR="00417186" w:rsidRDefault="00417186" w:rsidP="00417186">
      <w:pPr>
        <w:shd w:val="solid" w:color="FFFFFF" w:fill="auto"/>
        <w:autoSpaceDN w:val="0"/>
        <w:spacing w:line="620" w:lineRule="exact"/>
        <w:jc w:val="center"/>
        <w:rPr>
          <w:rFonts w:ascii="黑体" w:eastAsia="黑体"/>
          <w:szCs w:val="32"/>
        </w:rPr>
      </w:pPr>
      <w:r>
        <w:rPr>
          <w:rFonts w:ascii="黑体" w:eastAsia="黑体" w:hint="eastAsia"/>
          <w:szCs w:val="32"/>
        </w:rPr>
        <w:t>第二章  评价原则</w:t>
      </w:r>
    </w:p>
    <w:p w:rsidR="00417186" w:rsidRDefault="00417186" w:rsidP="00417186">
      <w:pPr>
        <w:shd w:val="solid" w:color="FFFFFF" w:fill="auto"/>
        <w:autoSpaceDN w:val="0"/>
        <w:spacing w:line="620" w:lineRule="exact"/>
        <w:ind w:firstLine="640"/>
        <w:rPr>
          <w:rFonts w:ascii="黑体" w:eastAsia="黑体" w:hAnsi="黑体"/>
          <w:szCs w:val="32"/>
        </w:rPr>
      </w:pPr>
    </w:p>
    <w:p w:rsidR="00417186" w:rsidRDefault="00417186" w:rsidP="00417186">
      <w:pPr>
        <w:shd w:val="solid" w:color="FFFFFF" w:fill="auto"/>
        <w:autoSpaceDN w:val="0"/>
        <w:spacing w:line="620" w:lineRule="exact"/>
        <w:ind w:firstLine="640"/>
        <w:rPr>
          <w:rFonts w:cs="仿宋_GB2312"/>
          <w:szCs w:val="32"/>
        </w:rPr>
      </w:pPr>
      <w:r>
        <w:rPr>
          <w:rFonts w:ascii="黑体" w:eastAsia="黑体" w:hAnsi="黑体" w:hint="eastAsia"/>
          <w:szCs w:val="32"/>
        </w:rPr>
        <w:t>第五条</w:t>
      </w:r>
      <w:r>
        <w:rPr>
          <w:rFonts w:hint="eastAsia"/>
          <w:b/>
          <w:szCs w:val="32"/>
        </w:rPr>
        <w:t xml:space="preserve">  </w:t>
      </w:r>
      <w:r>
        <w:rPr>
          <w:rFonts w:hint="eastAsia"/>
        </w:rPr>
        <w:t>绩效评价充分</w:t>
      </w:r>
      <w:r>
        <w:rPr>
          <w:rFonts w:hint="eastAsia"/>
          <w:szCs w:val="32"/>
        </w:rPr>
        <w:t>依靠专家，坚持导向性、客观性、公正性原则。</w:t>
      </w:r>
    </w:p>
    <w:p w:rsidR="00417186" w:rsidRDefault="00417186" w:rsidP="00417186">
      <w:pPr>
        <w:spacing w:line="620" w:lineRule="exact"/>
        <w:ind w:firstLine="640"/>
      </w:pPr>
      <w:r>
        <w:rPr>
          <w:rFonts w:hint="eastAsia"/>
        </w:rPr>
        <w:t>（一）导向性。通过绩效评价引导孵化器和众创空间的健康持续发展，促进孵化服务能力提升，优化全社会创新创业孵化环境，培育更多的科技创业企业和创业企业家，推动创新创业高质量发展。</w:t>
      </w:r>
    </w:p>
    <w:p w:rsidR="00417186" w:rsidRDefault="00417186" w:rsidP="00417186">
      <w:pPr>
        <w:spacing w:line="620" w:lineRule="exact"/>
        <w:ind w:firstLine="640"/>
      </w:pPr>
      <w:r>
        <w:rPr>
          <w:rFonts w:hint="eastAsia"/>
        </w:rPr>
        <w:t>（二）客观性。科学设置绩效评价指标体系和组织程序，以定量指标为主，合理平衡总量指标和增量指标、绝对指标和相对指标，客观反映孵化器和众创空间的服务能力、综合实力和发展潜力。</w:t>
      </w:r>
    </w:p>
    <w:p w:rsidR="00417186" w:rsidRDefault="00417186" w:rsidP="00417186">
      <w:pPr>
        <w:spacing w:line="620" w:lineRule="exact"/>
        <w:ind w:firstLine="640"/>
      </w:pPr>
      <w:r>
        <w:rPr>
          <w:rFonts w:hint="eastAsia"/>
        </w:rPr>
        <w:t>（三）公正性。由省科技厅牵头组织年度绩效评价，制定工作方案，委托和指导第三方专业机构（以下简称第三方机构）组织行业相关专家对孵化器和众创空间建设运营状况进行客观评价。各市（含定州、辛集市）、雄安新区管委会科技管理部门和各国家高新区管委会作为归口管理部门（下同），加强对本地区孵化器和众创空间的监督管理，加强对报送各类绩效评价材料的审核检验，确保内容数据真实有效。</w:t>
      </w:r>
    </w:p>
    <w:p w:rsidR="00417186" w:rsidRDefault="00417186" w:rsidP="00417186">
      <w:pPr>
        <w:shd w:val="solid" w:color="FFFFFF" w:fill="auto"/>
        <w:autoSpaceDN w:val="0"/>
        <w:spacing w:line="620" w:lineRule="exact"/>
        <w:jc w:val="center"/>
        <w:rPr>
          <w:rFonts w:ascii="黑体" w:eastAsia="黑体"/>
          <w:szCs w:val="32"/>
        </w:rPr>
      </w:pPr>
      <w:r>
        <w:rPr>
          <w:rFonts w:ascii="黑体" w:eastAsia="黑体" w:hint="eastAsia"/>
          <w:szCs w:val="32"/>
        </w:rPr>
        <w:lastRenderedPageBreak/>
        <w:t>第三章  评价内容</w:t>
      </w:r>
    </w:p>
    <w:p w:rsidR="00417186" w:rsidRDefault="00417186" w:rsidP="00417186">
      <w:pPr>
        <w:spacing w:line="620" w:lineRule="exact"/>
        <w:ind w:firstLine="640"/>
        <w:rPr>
          <w:rFonts w:ascii="黑体" w:eastAsia="黑体" w:hAnsi="黑体"/>
        </w:rPr>
      </w:pPr>
    </w:p>
    <w:p w:rsidR="00417186" w:rsidRDefault="00417186" w:rsidP="00417186">
      <w:pPr>
        <w:spacing w:line="620" w:lineRule="exact"/>
        <w:ind w:firstLine="640"/>
      </w:pPr>
      <w:r>
        <w:rPr>
          <w:rFonts w:ascii="黑体" w:eastAsia="黑体" w:hAnsi="黑体" w:hint="eastAsia"/>
        </w:rPr>
        <w:t>第六条</w:t>
      </w:r>
      <w:r>
        <w:rPr>
          <w:rFonts w:hint="eastAsia"/>
        </w:rPr>
        <w:t xml:space="preserve"> </w:t>
      </w:r>
      <w:r>
        <w:t xml:space="preserve"> </w:t>
      </w:r>
      <w:r>
        <w:rPr>
          <w:rFonts w:hint="eastAsia"/>
        </w:rPr>
        <w:t>孵化器绩效评价主要从服务能力、孵化绩效、可持续发展、社会贡献等方面进行。（</w:t>
      </w:r>
      <w:r>
        <w:rPr>
          <w:rFonts w:hint="eastAsia"/>
          <w:szCs w:val="32"/>
        </w:rPr>
        <w:t>绩效评价指标体系、权重及相关说明见附件1</w:t>
      </w:r>
      <w:r>
        <w:rPr>
          <w:rFonts w:hint="eastAsia"/>
        </w:rPr>
        <w:t>）</w:t>
      </w:r>
    </w:p>
    <w:p w:rsidR="00417186" w:rsidRDefault="00417186" w:rsidP="00417186">
      <w:pPr>
        <w:spacing w:line="620" w:lineRule="exact"/>
        <w:ind w:firstLine="640"/>
      </w:pPr>
      <w:r>
        <w:rPr>
          <w:rFonts w:hint="eastAsia"/>
        </w:rPr>
        <w:t>1.服务能力：主要从场地人员、投融资服务、公共技术服务、创新创业服务、资源整合能力、孵化链条建设等方面设置1</w:t>
      </w:r>
      <w:r>
        <w:t>0</w:t>
      </w:r>
      <w:r>
        <w:rPr>
          <w:rFonts w:hint="eastAsia"/>
        </w:rPr>
        <w:t>项指标，引导孵化器建立专业化服务体系。</w:t>
      </w:r>
    </w:p>
    <w:p w:rsidR="00417186" w:rsidRDefault="00417186" w:rsidP="00417186">
      <w:pPr>
        <w:spacing w:line="620" w:lineRule="exact"/>
        <w:ind w:firstLine="640"/>
      </w:pPr>
      <w:r>
        <w:t>2.</w:t>
      </w:r>
      <w:r>
        <w:rPr>
          <w:rFonts w:hint="eastAsia"/>
        </w:rPr>
        <w:t>孵化绩效：主要从在孵企业及毕业企业、在孵企业成长性、科技含量等方面设置</w:t>
      </w:r>
      <w:r>
        <w:t>7</w:t>
      </w:r>
      <w:r>
        <w:rPr>
          <w:rFonts w:hint="eastAsia"/>
        </w:rPr>
        <w:t>项指标，引导孵化器提高孵化质量。</w:t>
      </w:r>
    </w:p>
    <w:p w:rsidR="00417186" w:rsidRDefault="00417186" w:rsidP="00417186">
      <w:pPr>
        <w:spacing w:line="620" w:lineRule="exact"/>
        <w:ind w:firstLine="640"/>
      </w:pPr>
      <w:r>
        <w:t>3.</w:t>
      </w:r>
      <w:r>
        <w:rPr>
          <w:rFonts w:hint="eastAsia"/>
        </w:rPr>
        <w:t>可持续发展：主要从孵化器收入增长、收入结构等方面设置</w:t>
      </w:r>
      <w:r>
        <w:t>2</w:t>
      </w:r>
      <w:r>
        <w:rPr>
          <w:rFonts w:hint="eastAsia"/>
        </w:rPr>
        <w:t>项指标，引导孵化器可持续发展。</w:t>
      </w:r>
    </w:p>
    <w:p w:rsidR="00417186" w:rsidRDefault="00417186" w:rsidP="00417186">
      <w:pPr>
        <w:spacing w:line="620" w:lineRule="exact"/>
        <w:ind w:firstLine="640"/>
      </w:pPr>
      <w:r>
        <w:t>4.</w:t>
      </w:r>
      <w:r>
        <w:rPr>
          <w:rFonts w:hint="eastAsia"/>
        </w:rPr>
        <w:t>社会贡献：主要从创业带动就业、孵化上市企业、对区域支撑作用等方面设置</w:t>
      </w:r>
      <w:r>
        <w:t>5</w:t>
      </w:r>
      <w:r>
        <w:rPr>
          <w:rFonts w:hint="eastAsia"/>
        </w:rPr>
        <w:t>项指标，引导孵化器推动科技与区域经济融合。</w:t>
      </w:r>
    </w:p>
    <w:p w:rsidR="00417186" w:rsidRDefault="00417186" w:rsidP="00417186">
      <w:pPr>
        <w:spacing w:line="620" w:lineRule="exact"/>
        <w:ind w:firstLine="640"/>
      </w:pPr>
      <w:r>
        <w:rPr>
          <w:rFonts w:ascii="黑体" w:eastAsia="黑体" w:hAnsi="黑体" w:hint="eastAsia"/>
        </w:rPr>
        <w:t>第七条</w:t>
      </w:r>
      <w:r>
        <w:rPr>
          <w:rFonts w:hint="eastAsia"/>
        </w:rPr>
        <w:t xml:space="preserve"> </w:t>
      </w:r>
      <w:r>
        <w:t xml:space="preserve"> </w:t>
      </w:r>
      <w:r>
        <w:rPr>
          <w:rFonts w:hint="eastAsia"/>
        </w:rPr>
        <w:t>众创空间绩效评价主要从服务基础、孵化服务、服务绩效和对社会贡献四方面进行（绩效评价指标体系、权重及相关说明见附件2）。</w:t>
      </w:r>
    </w:p>
    <w:p w:rsidR="00417186" w:rsidRDefault="00417186" w:rsidP="00417186">
      <w:pPr>
        <w:spacing w:line="620" w:lineRule="exact"/>
        <w:ind w:firstLine="640"/>
        <w:rPr>
          <w:szCs w:val="32"/>
        </w:rPr>
      </w:pPr>
      <w:r>
        <w:rPr>
          <w:rFonts w:hint="eastAsia"/>
          <w:szCs w:val="32"/>
        </w:rPr>
        <w:t>1.服务基础：主要从场地人员、创业资源、服务机构等方面设置</w:t>
      </w:r>
      <w:r>
        <w:rPr>
          <w:szCs w:val="32"/>
        </w:rPr>
        <w:t>6</w:t>
      </w:r>
      <w:r>
        <w:rPr>
          <w:rFonts w:hint="eastAsia"/>
          <w:szCs w:val="32"/>
        </w:rPr>
        <w:t>项指标，引导众创空间完善服务体系。</w:t>
      </w:r>
    </w:p>
    <w:p w:rsidR="00417186" w:rsidRDefault="00417186" w:rsidP="00417186">
      <w:pPr>
        <w:spacing w:line="620" w:lineRule="exact"/>
        <w:ind w:firstLine="640"/>
      </w:pPr>
      <w:r>
        <w:t>2.</w:t>
      </w:r>
      <w:r>
        <w:rPr>
          <w:rFonts w:hint="eastAsia"/>
        </w:rPr>
        <w:t>孵化服务：主要从创新创业服务、对接外部创新资源、公共技术服务、投融资服务等方面设5项指标，引导众创空间提升服务</w:t>
      </w:r>
      <w:r>
        <w:rPr>
          <w:rFonts w:hint="eastAsia"/>
        </w:rPr>
        <w:lastRenderedPageBreak/>
        <w:t>水平。</w:t>
      </w:r>
    </w:p>
    <w:p w:rsidR="00417186" w:rsidRDefault="00417186" w:rsidP="00417186">
      <w:pPr>
        <w:spacing w:line="620" w:lineRule="exact"/>
        <w:ind w:firstLine="640"/>
      </w:pPr>
      <w:r>
        <w:rPr>
          <w:rFonts w:hint="eastAsia"/>
        </w:rPr>
        <w:t>3</w:t>
      </w:r>
      <w:r>
        <w:t>.</w:t>
      </w:r>
      <w:r>
        <w:rPr>
          <w:rFonts w:hint="eastAsia"/>
        </w:rPr>
        <w:t>服务绩效：主要从入驻创业团队和初创企业成长情况、获得投融资情况、科技含量等方面设置</w:t>
      </w:r>
      <w:r>
        <w:t>5</w:t>
      </w:r>
      <w:r>
        <w:rPr>
          <w:rFonts w:hint="eastAsia"/>
        </w:rPr>
        <w:t>项指标，引导众创空间增强服务质量。</w:t>
      </w:r>
    </w:p>
    <w:p w:rsidR="00417186" w:rsidRDefault="00417186" w:rsidP="00417186">
      <w:pPr>
        <w:spacing w:line="620" w:lineRule="exact"/>
        <w:ind w:firstLine="640"/>
      </w:pPr>
      <w:r>
        <w:rPr>
          <w:rFonts w:hint="eastAsia"/>
        </w:rPr>
        <w:t>4</w:t>
      </w:r>
      <w:r>
        <w:t>.</w:t>
      </w:r>
      <w:r>
        <w:rPr>
          <w:rFonts w:hint="eastAsia"/>
        </w:rPr>
        <w:t>社会贡献：主要从创业带动就业、对区域支撑作用等方面设置</w:t>
      </w:r>
      <w:r>
        <w:t>2</w:t>
      </w:r>
      <w:r>
        <w:rPr>
          <w:rFonts w:hint="eastAsia"/>
        </w:rPr>
        <w:t>项指标，引导众创空间强化社会使命融入本地发展。</w:t>
      </w:r>
    </w:p>
    <w:p w:rsidR="00417186" w:rsidRDefault="00417186" w:rsidP="00417186">
      <w:pPr>
        <w:shd w:val="solid" w:color="FFFFFF" w:fill="auto"/>
        <w:autoSpaceDN w:val="0"/>
        <w:spacing w:line="620" w:lineRule="exact"/>
        <w:ind w:firstLine="640"/>
        <w:rPr>
          <w:szCs w:val="32"/>
        </w:rPr>
      </w:pPr>
      <w:r>
        <w:rPr>
          <w:rFonts w:ascii="黑体" w:eastAsia="黑体" w:hAnsi="黑体" w:hint="eastAsia"/>
        </w:rPr>
        <w:t>第八条</w:t>
      </w:r>
      <w:r>
        <w:rPr>
          <w:rFonts w:hint="eastAsia"/>
        </w:rPr>
        <w:t xml:space="preserve"> </w:t>
      </w:r>
      <w:r>
        <w:t xml:space="preserve"> </w:t>
      </w:r>
      <w:r>
        <w:rPr>
          <w:rFonts w:hint="eastAsia"/>
          <w:szCs w:val="32"/>
        </w:rPr>
        <w:t>具体的评价指标及权重，可根据我省孵化器和众创空间建设发展实际，适时进行优化调整。</w:t>
      </w:r>
    </w:p>
    <w:p w:rsidR="00417186" w:rsidRDefault="00417186" w:rsidP="00417186">
      <w:pPr>
        <w:shd w:val="solid" w:color="FFFFFF" w:fill="auto"/>
        <w:autoSpaceDN w:val="0"/>
        <w:spacing w:line="620" w:lineRule="exact"/>
        <w:ind w:firstLine="640"/>
        <w:rPr>
          <w:szCs w:val="32"/>
        </w:rPr>
      </w:pPr>
    </w:p>
    <w:p w:rsidR="00417186" w:rsidRDefault="00417186" w:rsidP="00417186">
      <w:pPr>
        <w:shd w:val="solid" w:color="FFFFFF" w:fill="auto"/>
        <w:autoSpaceDN w:val="0"/>
        <w:spacing w:line="620" w:lineRule="exact"/>
        <w:jc w:val="center"/>
        <w:rPr>
          <w:rFonts w:ascii="黑体" w:eastAsia="黑体" w:cs="仿宋_GB2312"/>
          <w:szCs w:val="32"/>
        </w:rPr>
      </w:pPr>
      <w:r>
        <w:rPr>
          <w:rFonts w:ascii="黑体" w:eastAsia="黑体" w:cs="仿宋_GB2312" w:hint="eastAsia"/>
          <w:szCs w:val="32"/>
        </w:rPr>
        <w:t>第四章  评价组织</w:t>
      </w:r>
    </w:p>
    <w:p w:rsidR="00417186" w:rsidRDefault="00417186" w:rsidP="00417186">
      <w:pPr>
        <w:shd w:val="solid" w:color="FFFFFF" w:fill="auto"/>
        <w:autoSpaceDN w:val="0"/>
        <w:spacing w:line="620" w:lineRule="exact"/>
        <w:ind w:firstLine="640"/>
        <w:rPr>
          <w:rFonts w:ascii="黑体" w:eastAsia="黑体" w:hAnsi="黑体"/>
          <w:szCs w:val="32"/>
        </w:rPr>
      </w:pPr>
    </w:p>
    <w:p w:rsidR="00417186" w:rsidRDefault="00417186" w:rsidP="00417186">
      <w:pPr>
        <w:shd w:val="solid" w:color="FFFFFF" w:fill="auto"/>
        <w:autoSpaceDN w:val="0"/>
        <w:spacing w:line="620" w:lineRule="exact"/>
        <w:ind w:firstLine="640"/>
        <w:rPr>
          <w:rFonts w:cs="仿宋_GB2312"/>
          <w:szCs w:val="32"/>
        </w:rPr>
      </w:pPr>
      <w:r>
        <w:rPr>
          <w:rFonts w:ascii="黑体" w:eastAsia="黑体" w:hAnsi="黑体" w:hint="eastAsia"/>
          <w:szCs w:val="32"/>
        </w:rPr>
        <w:t>第九条</w:t>
      </w:r>
      <w:r>
        <w:rPr>
          <w:rFonts w:cs="仿宋_GB2312" w:hint="eastAsia"/>
          <w:b/>
          <w:szCs w:val="32"/>
        </w:rPr>
        <w:t xml:space="preserve">  </w:t>
      </w:r>
      <w:r>
        <w:rPr>
          <w:rFonts w:cs="仿宋_GB2312" w:hint="eastAsia"/>
          <w:szCs w:val="32"/>
        </w:rPr>
        <w:t>省科技厅</w:t>
      </w:r>
      <w:r>
        <w:rPr>
          <w:rFonts w:cs="仿宋_GB2312"/>
          <w:szCs w:val="32"/>
        </w:rPr>
        <w:t>负责</w:t>
      </w:r>
      <w:r>
        <w:rPr>
          <w:rFonts w:cs="仿宋_GB2312" w:hint="eastAsia"/>
          <w:szCs w:val="32"/>
        </w:rPr>
        <w:t>绩效评价</w:t>
      </w:r>
      <w:r>
        <w:rPr>
          <w:rFonts w:cs="仿宋_GB2312"/>
          <w:szCs w:val="32"/>
        </w:rPr>
        <w:t>的组织，</w:t>
      </w:r>
      <w:r>
        <w:rPr>
          <w:rFonts w:cs="仿宋_GB2312" w:hint="eastAsia"/>
          <w:szCs w:val="32"/>
        </w:rPr>
        <w:t>包括：</w:t>
      </w:r>
      <w:r>
        <w:rPr>
          <w:rFonts w:cs="仿宋_GB2312"/>
          <w:szCs w:val="32"/>
        </w:rPr>
        <w:t>制</w:t>
      </w:r>
      <w:r>
        <w:rPr>
          <w:rFonts w:cs="仿宋_GB2312" w:hint="eastAsia"/>
          <w:szCs w:val="32"/>
        </w:rPr>
        <w:t>订绩效评价办法，制定具体工作方案，确定进行年度评价的孵化器和众创空间名单，委托指导第三方机构开展绩效评价工作，审定和适时发布绩效评价结果。</w:t>
      </w:r>
    </w:p>
    <w:p w:rsidR="00417186" w:rsidRDefault="00417186" w:rsidP="00417186">
      <w:pPr>
        <w:shd w:val="solid" w:color="FFFFFF" w:fill="auto"/>
        <w:autoSpaceDN w:val="0"/>
        <w:spacing w:line="620" w:lineRule="exact"/>
        <w:ind w:firstLine="640"/>
        <w:rPr>
          <w:rFonts w:ascii="Times New Roman"/>
          <w:bCs/>
          <w:szCs w:val="30"/>
        </w:rPr>
      </w:pPr>
      <w:r>
        <w:rPr>
          <w:rFonts w:ascii="黑体" w:eastAsia="黑体" w:hAnsi="黑体" w:hint="eastAsia"/>
          <w:szCs w:val="32"/>
        </w:rPr>
        <w:t>第十条</w:t>
      </w:r>
      <w:r>
        <w:rPr>
          <w:rFonts w:hint="eastAsia"/>
          <w:b/>
          <w:szCs w:val="32"/>
        </w:rPr>
        <w:t xml:space="preserve">  </w:t>
      </w:r>
      <w:r>
        <w:rPr>
          <w:rFonts w:hint="eastAsia"/>
          <w:szCs w:val="32"/>
        </w:rPr>
        <w:t>第三方机构</w:t>
      </w:r>
      <w:r>
        <w:rPr>
          <w:rFonts w:ascii="Times New Roman" w:hint="eastAsia"/>
          <w:bCs/>
          <w:szCs w:val="30"/>
        </w:rPr>
        <w:t>的主要任务是：拟定年度绩效评价实施方案，受理绩效评价相关材料，组织专家开展评价，对绩效评价结果进行汇总整理，编写综合评价报告，并按时向省科技厅报告。</w:t>
      </w:r>
    </w:p>
    <w:p w:rsidR="00417186" w:rsidRDefault="00417186" w:rsidP="00417186">
      <w:pPr>
        <w:shd w:val="solid" w:color="FFFFFF" w:fill="auto"/>
        <w:autoSpaceDN w:val="0"/>
        <w:spacing w:line="620" w:lineRule="exact"/>
        <w:ind w:firstLine="640"/>
        <w:rPr>
          <w:rFonts w:ascii="Times New Roman"/>
          <w:bCs/>
          <w:szCs w:val="30"/>
        </w:rPr>
      </w:pPr>
      <w:r>
        <w:rPr>
          <w:rFonts w:ascii="Times New Roman" w:hint="eastAsia"/>
          <w:bCs/>
          <w:szCs w:val="30"/>
        </w:rPr>
        <w:t>第三方</w:t>
      </w:r>
      <w:r>
        <w:rPr>
          <w:rFonts w:ascii="Times New Roman"/>
          <w:bCs/>
          <w:szCs w:val="30"/>
        </w:rPr>
        <w:t>机构应具备开展</w:t>
      </w:r>
      <w:r>
        <w:rPr>
          <w:rFonts w:ascii="Times New Roman" w:hint="eastAsia"/>
          <w:bCs/>
          <w:szCs w:val="30"/>
        </w:rPr>
        <w:t>绩效评价</w:t>
      </w:r>
      <w:r>
        <w:rPr>
          <w:rFonts w:ascii="Times New Roman"/>
          <w:bCs/>
          <w:szCs w:val="30"/>
        </w:rPr>
        <w:t>工作的</w:t>
      </w:r>
      <w:r>
        <w:rPr>
          <w:rFonts w:ascii="Times New Roman" w:hint="eastAsia"/>
          <w:bCs/>
          <w:szCs w:val="30"/>
        </w:rPr>
        <w:t>条件和</w:t>
      </w:r>
      <w:r>
        <w:rPr>
          <w:rFonts w:ascii="Times New Roman"/>
          <w:bCs/>
          <w:szCs w:val="30"/>
        </w:rPr>
        <w:t>能力，熟悉</w:t>
      </w:r>
      <w:r>
        <w:rPr>
          <w:rFonts w:ascii="Times New Roman" w:hint="eastAsia"/>
          <w:bCs/>
          <w:szCs w:val="30"/>
        </w:rPr>
        <w:t>孵化器和众创空间的建设运营及创业孵化等</w:t>
      </w:r>
      <w:r>
        <w:rPr>
          <w:rFonts w:ascii="Times New Roman"/>
          <w:bCs/>
          <w:szCs w:val="30"/>
        </w:rPr>
        <w:t>相关领域情况，能够客观公正地开展</w:t>
      </w:r>
      <w:r>
        <w:rPr>
          <w:rFonts w:ascii="Times New Roman" w:hint="eastAsia"/>
          <w:bCs/>
          <w:szCs w:val="30"/>
        </w:rPr>
        <w:t>评价</w:t>
      </w:r>
      <w:r>
        <w:rPr>
          <w:rFonts w:ascii="Times New Roman"/>
          <w:bCs/>
          <w:szCs w:val="30"/>
        </w:rPr>
        <w:t>工作。</w:t>
      </w:r>
    </w:p>
    <w:p w:rsidR="00417186" w:rsidRDefault="00417186" w:rsidP="00417186">
      <w:pPr>
        <w:shd w:val="solid" w:color="FFFFFF" w:fill="auto"/>
        <w:autoSpaceDN w:val="0"/>
        <w:spacing w:line="620" w:lineRule="exact"/>
        <w:ind w:firstLine="640"/>
        <w:rPr>
          <w:rFonts w:ascii="Times New Roman"/>
          <w:bCs/>
          <w:szCs w:val="30"/>
        </w:rPr>
      </w:pPr>
      <w:r>
        <w:rPr>
          <w:rFonts w:ascii="黑体" w:eastAsia="黑体" w:hAnsi="黑体"/>
          <w:szCs w:val="32"/>
        </w:rPr>
        <w:lastRenderedPageBreak/>
        <w:t>第</w:t>
      </w:r>
      <w:r>
        <w:rPr>
          <w:rFonts w:ascii="黑体" w:eastAsia="黑体" w:hAnsi="黑体" w:hint="eastAsia"/>
          <w:szCs w:val="32"/>
        </w:rPr>
        <w:t>十一</w:t>
      </w:r>
      <w:r>
        <w:rPr>
          <w:rFonts w:ascii="黑体" w:eastAsia="黑体" w:hAnsi="黑体"/>
          <w:szCs w:val="32"/>
        </w:rPr>
        <w:t>条</w:t>
      </w:r>
      <w:r>
        <w:rPr>
          <w:rFonts w:hint="eastAsia"/>
        </w:rPr>
        <w:t xml:space="preserve">  各归</w:t>
      </w:r>
      <w:r>
        <w:rPr>
          <w:rFonts w:ascii="Times New Roman" w:hint="eastAsia"/>
          <w:bCs/>
          <w:szCs w:val="30"/>
        </w:rPr>
        <w:t>口管理部门应当组织本地区的孵化器和众创空间做好接受绩效评价的准备</w:t>
      </w:r>
      <w:r>
        <w:rPr>
          <w:rFonts w:ascii="Times New Roman"/>
          <w:bCs/>
          <w:szCs w:val="30"/>
        </w:rPr>
        <w:t>工作</w:t>
      </w:r>
      <w:r>
        <w:rPr>
          <w:rFonts w:ascii="Times New Roman" w:hint="eastAsia"/>
          <w:bCs/>
          <w:szCs w:val="30"/>
        </w:rPr>
        <w:t>，结合实地考察审核各单位提交绩效评价材料的完整性、规范性、真实性，加强对各孵化器和众创空间的日常监督管理，督促有关单位按时报送材料、参加评价。</w:t>
      </w:r>
    </w:p>
    <w:p w:rsidR="00417186" w:rsidRDefault="00417186" w:rsidP="00417186">
      <w:pPr>
        <w:shd w:val="solid" w:color="FFFFFF" w:fill="auto"/>
        <w:autoSpaceDN w:val="0"/>
        <w:spacing w:line="620" w:lineRule="exact"/>
        <w:ind w:firstLine="640"/>
        <w:rPr>
          <w:rFonts w:ascii="Times New Roman"/>
          <w:bCs/>
          <w:szCs w:val="30"/>
        </w:rPr>
      </w:pPr>
    </w:p>
    <w:p w:rsidR="00417186" w:rsidRDefault="00417186" w:rsidP="00417186">
      <w:pPr>
        <w:spacing w:line="620" w:lineRule="exact"/>
        <w:jc w:val="center"/>
        <w:rPr>
          <w:rFonts w:ascii="黑体" w:eastAsia="黑体"/>
          <w:szCs w:val="32"/>
        </w:rPr>
      </w:pPr>
      <w:r>
        <w:rPr>
          <w:rFonts w:ascii="黑体" w:eastAsia="黑体" w:hint="eastAsia"/>
          <w:szCs w:val="32"/>
        </w:rPr>
        <w:t>第五章  评价程序</w:t>
      </w:r>
    </w:p>
    <w:p w:rsidR="00417186" w:rsidRDefault="00417186" w:rsidP="00417186">
      <w:pPr>
        <w:spacing w:line="620" w:lineRule="exact"/>
        <w:ind w:firstLine="640"/>
        <w:rPr>
          <w:rFonts w:ascii="黑体" w:eastAsia="黑体" w:hAnsi="黑体"/>
          <w:szCs w:val="32"/>
        </w:rPr>
      </w:pPr>
    </w:p>
    <w:p w:rsidR="00417186" w:rsidRDefault="00417186" w:rsidP="00417186">
      <w:pPr>
        <w:spacing w:line="620" w:lineRule="exact"/>
        <w:ind w:firstLine="640"/>
      </w:pPr>
      <w:r>
        <w:rPr>
          <w:rFonts w:ascii="黑体" w:eastAsia="黑体" w:hAnsi="黑体" w:hint="eastAsia"/>
          <w:szCs w:val="32"/>
        </w:rPr>
        <w:t>第十二条</w:t>
      </w:r>
      <w:r>
        <w:rPr>
          <w:rFonts w:hint="eastAsia"/>
        </w:rPr>
        <w:t xml:space="preserve">  省科技厅</w:t>
      </w:r>
      <w:r>
        <w:rPr>
          <w:rFonts w:ascii="Times New Roman" w:hint="eastAsia"/>
          <w:bCs/>
          <w:szCs w:val="30"/>
        </w:rPr>
        <w:t>确定进行年度绩效评价的孵化器和众创空间名单，确定承担绩效评价工作的第三方机构，明确年度绩效评价工作要求。</w:t>
      </w:r>
    </w:p>
    <w:p w:rsidR="00417186" w:rsidRDefault="00417186" w:rsidP="00417186">
      <w:pPr>
        <w:shd w:val="solid" w:color="FFFFFF" w:fill="auto"/>
        <w:autoSpaceDN w:val="0"/>
        <w:spacing w:line="620" w:lineRule="exact"/>
        <w:ind w:firstLine="640"/>
        <w:rPr>
          <w:rFonts w:ascii="Times New Roman"/>
          <w:bCs/>
          <w:szCs w:val="30"/>
        </w:rPr>
      </w:pPr>
      <w:r>
        <w:rPr>
          <w:rFonts w:ascii="黑体" w:eastAsia="黑体" w:hAnsi="黑体" w:hint="eastAsia"/>
          <w:szCs w:val="32"/>
        </w:rPr>
        <w:t>第十三条</w:t>
      </w:r>
      <w:r>
        <w:rPr>
          <w:rFonts w:hint="eastAsia"/>
        </w:rPr>
        <w:t xml:space="preserve">  第三方</w:t>
      </w:r>
      <w:r>
        <w:rPr>
          <w:rFonts w:ascii="Times New Roman" w:hint="eastAsia"/>
          <w:bCs/>
          <w:szCs w:val="30"/>
        </w:rPr>
        <w:t>机构根据工作要求，制定绩效评价实施方案（包括工作日程安排、材料范式、参评专家、评分细则等），由省科技厅审核批准。省科技厅发布开展孵化器和众创空间绩效评价的通知，各归口管理部门做好归口管理孵化器和众创空间绩效评价的组织管理、监管督促、核查检验工作。</w:t>
      </w:r>
    </w:p>
    <w:p w:rsidR="00417186" w:rsidRDefault="00417186" w:rsidP="00417186">
      <w:pPr>
        <w:spacing w:line="620" w:lineRule="exact"/>
        <w:ind w:firstLine="640"/>
      </w:pPr>
      <w:r>
        <w:rPr>
          <w:rFonts w:ascii="黑体" w:eastAsia="黑体" w:hAnsi="黑体" w:hint="eastAsia"/>
          <w:szCs w:val="32"/>
        </w:rPr>
        <w:t>第十四条</w:t>
      </w:r>
      <w:r>
        <w:rPr>
          <w:rFonts w:hint="eastAsia"/>
          <w:b/>
        </w:rPr>
        <w:t xml:space="preserve">  </w:t>
      </w:r>
      <w:r>
        <w:rPr>
          <w:rFonts w:hint="eastAsia"/>
        </w:rPr>
        <w:t>参评孵化器和众创空间按照绩效评价要求，编写绩效评价材料并提供有关佐证。相关材料经归口管理部门审核后，提交第三方机构。</w:t>
      </w:r>
    </w:p>
    <w:p w:rsidR="00417186" w:rsidRDefault="00417186" w:rsidP="00417186">
      <w:pPr>
        <w:spacing w:line="620" w:lineRule="exact"/>
        <w:ind w:firstLine="640"/>
      </w:pPr>
      <w:r>
        <w:rPr>
          <w:rFonts w:ascii="黑体" w:eastAsia="黑体" w:hAnsi="黑体" w:hint="eastAsia"/>
        </w:rPr>
        <w:t>第十五条</w:t>
      </w:r>
      <w:r>
        <w:rPr>
          <w:rFonts w:hint="eastAsia"/>
        </w:rPr>
        <w:t xml:space="preserve"> </w:t>
      </w:r>
      <w:r>
        <w:t xml:space="preserve"> </w:t>
      </w:r>
      <w:r>
        <w:rPr>
          <w:rFonts w:hint="eastAsia"/>
        </w:rPr>
        <w:t>第三方机构组织5人以上的专家组。专家应从长期从事孵化器和众创空间研究和管理、了解关心我省科技创新创业发展的行业专家和企业家中产生，并</w:t>
      </w:r>
      <w:r>
        <w:rPr>
          <w:rFonts w:ascii="Times New Roman" w:hint="eastAsia"/>
          <w:bCs/>
          <w:szCs w:val="30"/>
        </w:rPr>
        <w:t>实行回避制度。</w:t>
      </w:r>
    </w:p>
    <w:p w:rsidR="00417186" w:rsidRDefault="00417186" w:rsidP="00417186">
      <w:pPr>
        <w:spacing w:line="620" w:lineRule="exact"/>
        <w:ind w:firstLine="640"/>
      </w:pPr>
      <w:r>
        <w:rPr>
          <w:rFonts w:ascii="黑体" w:eastAsia="黑体" w:hAnsi="黑体"/>
          <w:szCs w:val="32"/>
        </w:rPr>
        <w:lastRenderedPageBreak/>
        <w:t>第十</w:t>
      </w:r>
      <w:r>
        <w:rPr>
          <w:rFonts w:ascii="黑体" w:eastAsia="黑体" w:hAnsi="黑体" w:hint="eastAsia"/>
          <w:szCs w:val="32"/>
        </w:rPr>
        <w:t>六</w:t>
      </w:r>
      <w:r>
        <w:rPr>
          <w:rFonts w:ascii="黑体" w:eastAsia="黑体" w:hAnsi="黑体"/>
          <w:szCs w:val="32"/>
        </w:rPr>
        <w:t>条</w:t>
      </w:r>
      <w:r>
        <w:rPr>
          <w:rFonts w:ascii="黑体" w:eastAsia="黑体" w:hAnsi="黑体" w:hint="eastAsia"/>
          <w:szCs w:val="32"/>
        </w:rPr>
        <w:t xml:space="preserve"> </w:t>
      </w:r>
      <w:r>
        <w:rPr>
          <w:rFonts w:ascii="黑体" w:eastAsia="黑体" w:hAnsi="黑体"/>
          <w:szCs w:val="32"/>
        </w:rPr>
        <w:t xml:space="preserve"> </w:t>
      </w:r>
      <w:r>
        <w:rPr>
          <w:rFonts w:hint="eastAsia"/>
        </w:rPr>
        <w:t>第三方机构组织专家组采取材料审查、现场核查、会议评审等多种方式对孵化器和众创空间进行评价，完成评分并形成评价意见。</w:t>
      </w:r>
    </w:p>
    <w:p w:rsidR="00417186" w:rsidRDefault="00417186" w:rsidP="00417186">
      <w:pPr>
        <w:spacing w:line="620" w:lineRule="exact"/>
        <w:ind w:firstLine="640"/>
        <w:rPr>
          <w:rFonts w:cs="仿宋_GB2312"/>
          <w:snapToGrid w:val="0"/>
          <w:szCs w:val="32"/>
        </w:rPr>
      </w:pPr>
      <w:r>
        <w:rPr>
          <w:rFonts w:ascii="黑体" w:eastAsia="黑体" w:hAnsi="黑体" w:cs="仿宋_GB2312" w:hint="eastAsia"/>
          <w:snapToGrid w:val="0"/>
          <w:szCs w:val="32"/>
        </w:rPr>
        <w:t>第十七条</w:t>
      </w:r>
      <w:r>
        <w:rPr>
          <w:rFonts w:cs="仿宋_GB2312"/>
          <w:snapToGrid w:val="0"/>
          <w:szCs w:val="32"/>
        </w:rPr>
        <w:t xml:space="preserve">  </w:t>
      </w:r>
      <w:r>
        <w:rPr>
          <w:rFonts w:cs="仿宋_GB2312" w:hint="eastAsia"/>
          <w:snapToGrid w:val="0"/>
          <w:szCs w:val="32"/>
        </w:rPr>
        <w:t>第三方</w:t>
      </w:r>
      <w:r>
        <w:rPr>
          <w:rFonts w:cs="仿宋_GB2312"/>
          <w:snapToGrid w:val="0"/>
          <w:szCs w:val="32"/>
        </w:rPr>
        <w:t>机构对全过程</w:t>
      </w:r>
      <w:r>
        <w:rPr>
          <w:rFonts w:cs="仿宋_GB2312" w:hint="eastAsia"/>
          <w:snapToGrid w:val="0"/>
          <w:szCs w:val="32"/>
        </w:rPr>
        <w:t>绩效评价</w:t>
      </w:r>
      <w:r>
        <w:rPr>
          <w:rFonts w:cs="仿宋_GB2312"/>
          <w:snapToGrid w:val="0"/>
          <w:szCs w:val="32"/>
        </w:rPr>
        <w:t>工作及</w:t>
      </w:r>
      <w:r>
        <w:rPr>
          <w:rFonts w:cs="仿宋_GB2312" w:hint="eastAsia"/>
          <w:snapToGrid w:val="0"/>
          <w:szCs w:val="32"/>
        </w:rPr>
        <w:t>评价</w:t>
      </w:r>
      <w:r>
        <w:rPr>
          <w:rFonts w:cs="仿宋_GB2312"/>
          <w:snapToGrid w:val="0"/>
          <w:szCs w:val="32"/>
        </w:rPr>
        <w:t>结果进行总结，形成年度</w:t>
      </w:r>
      <w:r>
        <w:rPr>
          <w:rFonts w:cs="仿宋_GB2312" w:hint="eastAsia"/>
          <w:snapToGrid w:val="0"/>
          <w:szCs w:val="32"/>
        </w:rPr>
        <w:t>绩效评价</w:t>
      </w:r>
      <w:r>
        <w:rPr>
          <w:rFonts w:cs="仿宋_GB2312"/>
          <w:snapToGrid w:val="0"/>
          <w:szCs w:val="32"/>
        </w:rPr>
        <w:t>工作报告</w:t>
      </w:r>
      <w:r>
        <w:rPr>
          <w:rFonts w:cs="仿宋_GB2312" w:hint="eastAsia"/>
          <w:snapToGrid w:val="0"/>
          <w:szCs w:val="32"/>
        </w:rPr>
        <w:t>和孵化器、众创空间综合评价报告</w:t>
      </w:r>
      <w:r>
        <w:rPr>
          <w:rFonts w:cs="仿宋_GB2312"/>
          <w:snapToGrid w:val="0"/>
          <w:szCs w:val="32"/>
        </w:rPr>
        <w:t>，由负责人签字、单位盖章后</w:t>
      </w:r>
      <w:r>
        <w:rPr>
          <w:rFonts w:cs="仿宋_GB2312" w:hint="eastAsia"/>
          <w:snapToGrid w:val="0"/>
          <w:szCs w:val="32"/>
        </w:rPr>
        <w:t>报送</w:t>
      </w:r>
      <w:r>
        <w:rPr>
          <w:rFonts w:cs="仿宋_GB2312"/>
          <w:snapToGrid w:val="0"/>
          <w:szCs w:val="32"/>
        </w:rPr>
        <w:t>省科技厅。</w:t>
      </w:r>
    </w:p>
    <w:p w:rsidR="00417186" w:rsidRDefault="00417186" w:rsidP="00417186">
      <w:pPr>
        <w:spacing w:line="620" w:lineRule="exact"/>
        <w:ind w:firstLine="640"/>
        <w:rPr>
          <w:snapToGrid w:val="0"/>
        </w:rPr>
      </w:pPr>
      <w:r>
        <w:rPr>
          <w:rFonts w:ascii="黑体" w:eastAsia="黑体" w:hAnsi="黑体" w:hint="eastAsia"/>
        </w:rPr>
        <w:t>第十八条</w:t>
      </w:r>
      <w:r>
        <w:rPr>
          <w:rFonts w:hint="eastAsia"/>
          <w:b/>
          <w:snapToGrid w:val="0"/>
        </w:rPr>
        <w:t xml:space="preserve">  </w:t>
      </w:r>
      <w:r>
        <w:rPr>
          <w:rFonts w:hint="eastAsia"/>
          <w:snapToGrid w:val="0"/>
        </w:rPr>
        <w:t>第三方机构</w:t>
      </w:r>
      <w:r>
        <w:rPr>
          <w:rFonts w:hint="eastAsia"/>
        </w:rPr>
        <w:t>应当及时、完整、如实</w:t>
      </w:r>
      <w:r>
        <w:rPr>
          <w:rFonts w:hint="eastAsia"/>
          <w:snapToGrid w:val="0"/>
        </w:rPr>
        <w:t>收集绩效评价材料和评价过程中形成的资料，整理形成包括电子版及纸质资料在内的完整档案，提交省科技厅。</w:t>
      </w:r>
    </w:p>
    <w:p w:rsidR="00417186" w:rsidRDefault="00417186" w:rsidP="00417186">
      <w:pPr>
        <w:spacing w:line="620" w:lineRule="exact"/>
        <w:ind w:firstLine="640"/>
        <w:rPr>
          <w:snapToGrid w:val="0"/>
        </w:rPr>
      </w:pPr>
    </w:p>
    <w:p w:rsidR="00417186" w:rsidRDefault="00417186" w:rsidP="00417186">
      <w:pPr>
        <w:spacing w:line="620" w:lineRule="exact"/>
        <w:jc w:val="center"/>
        <w:rPr>
          <w:rFonts w:ascii="黑体" w:eastAsia="黑体" w:hAnsi="黑体"/>
          <w:snapToGrid w:val="0"/>
        </w:rPr>
      </w:pPr>
      <w:r>
        <w:rPr>
          <w:rFonts w:ascii="黑体" w:eastAsia="黑体" w:hAnsi="黑体" w:cs="仿宋_GB2312" w:hint="eastAsia"/>
          <w:snapToGrid w:val="0"/>
        </w:rPr>
        <w:t xml:space="preserve">第六章  </w:t>
      </w:r>
      <w:r>
        <w:rPr>
          <w:rFonts w:ascii="黑体" w:eastAsia="黑体" w:hAnsi="黑体" w:hint="eastAsia"/>
          <w:snapToGrid w:val="0"/>
        </w:rPr>
        <w:t>评价定档和结果运用</w:t>
      </w:r>
    </w:p>
    <w:p w:rsidR="00417186" w:rsidRDefault="00417186" w:rsidP="00417186">
      <w:pPr>
        <w:spacing w:line="620" w:lineRule="exact"/>
        <w:ind w:firstLine="640"/>
        <w:rPr>
          <w:rFonts w:ascii="黑体" w:eastAsia="黑体" w:hAnsi="黑体"/>
        </w:rPr>
      </w:pPr>
    </w:p>
    <w:p w:rsidR="00417186" w:rsidRDefault="00417186" w:rsidP="00417186">
      <w:pPr>
        <w:spacing w:line="620" w:lineRule="exact"/>
        <w:ind w:firstLine="640"/>
      </w:pPr>
      <w:r>
        <w:rPr>
          <w:rFonts w:ascii="黑体" w:eastAsia="黑体" w:hAnsi="黑体" w:hint="eastAsia"/>
        </w:rPr>
        <w:t>第十九条</w:t>
      </w:r>
      <w:r>
        <w:rPr>
          <w:rFonts w:hint="eastAsia"/>
        </w:rPr>
        <w:t xml:space="preserve"> </w:t>
      </w:r>
      <w:r>
        <w:t xml:space="preserve"> </w:t>
      </w:r>
      <w:r>
        <w:rPr>
          <w:rFonts w:ascii="Times New Roman" w:hint="eastAsia"/>
          <w:szCs w:val="30"/>
        </w:rPr>
        <w:t>省</w:t>
      </w:r>
      <w:r>
        <w:rPr>
          <w:rFonts w:ascii="Times New Roman"/>
          <w:szCs w:val="30"/>
        </w:rPr>
        <w:t>科技</w:t>
      </w:r>
      <w:r>
        <w:rPr>
          <w:rFonts w:ascii="Times New Roman" w:hint="eastAsia"/>
          <w:szCs w:val="30"/>
        </w:rPr>
        <w:t>厅</w:t>
      </w:r>
      <w:r>
        <w:rPr>
          <w:rFonts w:ascii="Times New Roman"/>
          <w:szCs w:val="30"/>
        </w:rPr>
        <w:t>根据</w:t>
      </w:r>
      <w:r>
        <w:rPr>
          <w:rFonts w:ascii="Times New Roman" w:hint="eastAsia"/>
          <w:szCs w:val="30"/>
        </w:rPr>
        <w:t>专家组对孵化器和众创空间的评分和意见，按照优秀、良好、合格、不合格四个档次确定评价结果，</w:t>
      </w:r>
      <w:r>
        <w:rPr>
          <w:rFonts w:hint="eastAsia"/>
        </w:rPr>
        <w:t>评分80分及以上为优秀，评分</w:t>
      </w:r>
      <w:r>
        <w:t>70</w:t>
      </w:r>
      <w:r>
        <w:rPr>
          <w:rFonts w:hint="eastAsia"/>
        </w:rPr>
        <w:t>-</w:t>
      </w:r>
      <w:r>
        <w:t>79</w:t>
      </w:r>
      <w:r>
        <w:rPr>
          <w:rFonts w:hint="eastAsia"/>
        </w:rPr>
        <w:t>分为良好，评分</w:t>
      </w:r>
      <w:r>
        <w:t>60</w:t>
      </w:r>
      <w:r>
        <w:rPr>
          <w:rFonts w:hint="eastAsia"/>
        </w:rPr>
        <w:t>-</w:t>
      </w:r>
      <w:r>
        <w:t>69</w:t>
      </w:r>
      <w:r>
        <w:rPr>
          <w:rFonts w:hint="eastAsia"/>
        </w:rPr>
        <w:t>分为合格，评分60分以下为不合格。一般“优秀”档次不超过总数的</w:t>
      </w:r>
      <w:r>
        <w:t>10</w:t>
      </w:r>
      <w:r>
        <w:rPr>
          <w:rFonts w:hint="eastAsia"/>
        </w:rPr>
        <w:t>%，良好档次不超过总数的</w:t>
      </w:r>
      <w:r>
        <w:t>30</w:t>
      </w:r>
      <w:r>
        <w:rPr>
          <w:rFonts w:hint="eastAsia"/>
        </w:rPr>
        <w:t>%。</w:t>
      </w:r>
    </w:p>
    <w:p w:rsidR="00417186" w:rsidRDefault="00417186" w:rsidP="00417186">
      <w:pPr>
        <w:spacing w:line="620" w:lineRule="exact"/>
        <w:ind w:firstLine="640"/>
        <w:rPr>
          <w:rFonts w:hAnsi="华文仿宋"/>
          <w:szCs w:val="32"/>
        </w:rPr>
      </w:pPr>
      <w:r>
        <w:rPr>
          <w:rFonts w:ascii="黑体" w:eastAsia="黑体" w:hAnsi="黑体" w:hint="eastAsia"/>
          <w:szCs w:val="32"/>
        </w:rPr>
        <w:t>第二十条</w:t>
      </w:r>
      <w:r>
        <w:rPr>
          <w:rFonts w:cs="仿宋_GB2312" w:hint="eastAsia"/>
          <w:b/>
          <w:szCs w:val="32"/>
        </w:rPr>
        <w:t xml:space="preserve">  </w:t>
      </w:r>
      <w:r>
        <w:rPr>
          <w:rFonts w:hAnsi="华文仿宋" w:hint="eastAsia"/>
          <w:szCs w:val="32"/>
        </w:rPr>
        <w:t>省科技厅按照评价结果，对评价优秀和良好、进步明显的孵化器，视情况给予一定绩效补助。对优秀档次的省级孵化器和众创空间，作为推荐科技部认定备案国家级孵化器和众创空间的优先选择。</w:t>
      </w:r>
    </w:p>
    <w:p w:rsidR="00417186" w:rsidRDefault="00417186" w:rsidP="00417186">
      <w:pPr>
        <w:spacing w:line="620" w:lineRule="exact"/>
        <w:ind w:firstLine="640"/>
        <w:rPr>
          <w:rFonts w:hAnsi="华文仿宋"/>
          <w:szCs w:val="32"/>
        </w:rPr>
      </w:pPr>
      <w:r>
        <w:rPr>
          <w:rFonts w:ascii="黑体" w:eastAsia="黑体" w:hAnsi="黑体" w:hint="eastAsia"/>
          <w:szCs w:val="32"/>
        </w:rPr>
        <w:lastRenderedPageBreak/>
        <w:t>第二十一条</w:t>
      </w:r>
      <w:r>
        <w:rPr>
          <w:rFonts w:hAnsi="华文仿宋" w:hint="eastAsia"/>
          <w:szCs w:val="32"/>
        </w:rPr>
        <w:t xml:space="preserve"> </w:t>
      </w:r>
      <w:r>
        <w:rPr>
          <w:rFonts w:hAnsi="华文仿宋"/>
          <w:szCs w:val="32"/>
        </w:rPr>
        <w:t xml:space="preserve"> </w:t>
      </w:r>
      <w:r>
        <w:rPr>
          <w:rFonts w:hAnsi="华文仿宋" w:hint="eastAsia"/>
          <w:szCs w:val="32"/>
        </w:rPr>
        <w:t>省科技厅负责对参与绩效评价的孵化器和众创空间运营主体进行科研诚信和社会信用核查，对存在不良信用记录、非正常经营的，绩效评价结果不得定为优秀和良好，不得给予绩效补助。</w:t>
      </w:r>
    </w:p>
    <w:p w:rsidR="00417186" w:rsidRDefault="00417186" w:rsidP="00417186">
      <w:pPr>
        <w:spacing w:line="620" w:lineRule="exact"/>
        <w:ind w:firstLine="640"/>
        <w:rPr>
          <w:rFonts w:hAnsi="华文仿宋"/>
          <w:szCs w:val="32"/>
        </w:rPr>
      </w:pPr>
      <w:r>
        <w:rPr>
          <w:rFonts w:ascii="黑体" w:eastAsia="黑体" w:hAnsi="黑体" w:hint="eastAsia"/>
        </w:rPr>
        <w:t>第二十二条</w:t>
      </w:r>
      <w:r>
        <w:rPr>
          <w:rFonts w:hint="eastAsia"/>
        </w:rPr>
        <w:t xml:space="preserve"> </w:t>
      </w:r>
      <w:r>
        <w:t xml:space="preserve"> </w:t>
      </w:r>
      <w:r>
        <w:rPr>
          <w:rFonts w:hint="eastAsia"/>
        </w:rPr>
        <w:t>对评价不合格的孵化器和众创空间，省科技厅发警示整改通知，并由归口管理部门指导，</w:t>
      </w:r>
      <w:r>
        <w:rPr>
          <w:rFonts w:hAnsi="华文仿宋" w:hint="eastAsia"/>
          <w:szCs w:val="32"/>
        </w:rPr>
        <w:t>限期一年时间，针对存在的问题和不足进行整改。连续两年绩效评价为不合格等次的，撤销其省级孵化器和众创空间资格。</w:t>
      </w:r>
    </w:p>
    <w:p w:rsidR="00417186" w:rsidRDefault="00417186" w:rsidP="00417186">
      <w:pPr>
        <w:spacing w:line="620" w:lineRule="exact"/>
        <w:ind w:firstLine="640"/>
      </w:pPr>
      <w:r>
        <w:rPr>
          <w:rFonts w:ascii="黑体" w:eastAsia="黑体" w:hAnsi="黑体" w:hint="eastAsia"/>
        </w:rPr>
        <w:t>第二十三条</w:t>
      </w:r>
      <w:r>
        <w:rPr>
          <w:rFonts w:hint="eastAsia"/>
        </w:rPr>
        <w:t xml:space="preserve"> </w:t>
      </w:r>
      <w:r>
        <w:t xml:space="preserve"> </w:t>
      </w:r>
      <w:r>
        <w:rPr>
          <w:rFonts w:hint="eastAsia"/>
        </w:rPr>
        <w:t>对无故不参加绩效评价的孵化器和众创空间，省科技厅予以撤销。</w:t>
      </w:r>
    </w:p>
    <w:p w:rsidR="00417186" w:rsidRDefault="00417186" w:rsidP="00417186">
      <w:pPr>
        <w:spacing w:line="620" w:lineRule="exact"/>
        <w:ind w:firstLine="640"/>
      </w:pPr>
    </w:p>
    <w:p w:rsidR="00417186" w:rsidRDefault="00417186" w:rsidP="00417186">
      <w:pPr>
        <w:spacing w:line="620" w:lineRule="exact"/>
        <w:jc w:val="center"/>
        <w:rPr>
          <w:rFonts w:ascii="黑体" w:eastAsia="黑体" w:hAnsi="黑体"/>
        </w:rPr>
      </w:pPr>
      <w:r>
        <w:rPr>
          <w:rFonts w:ascii="黑体" w:eastAsia="黑体" w:hAnsi="黑体" w:hint="eastAsia"/>
        </w:rPr>
        <w:t>第七章  附 则</w:t>
      </w:r>
    </w:p>
    <w:p w:rsidR="00417186" w:rsidRDefault="00417186" w:rsidP="00417186">
      <w:pPr>
        <w:spacing w:line="620" w:lineRule="exact"/>
        <w:ind w:firstLine="640"/>
        <w:rPr>
          <w:rFonts w:ascii="黑体" w:eastAsia="黑体" w:hAnsi="黑体"/>
          <w:szCs w:val="32"/>
        </w:rPr>
      </w:pPr>
    </w:p>
    <w:p w:rsidR="00417186" w:rsidRDefault="00417186" w:rsidP="00417186">
      <w:pPr>
        <w:spacing w:line="620" w:lineRule="exact"/>
        <w:ind w:firstLine="640"/>
      </w:pPr>
      <w:r>
        <w:rPr>
          <w:rFonts w:ascii="黑体" w:eastAsia="黑体" w:hAnsi="黑体" w:hint="eastAsia"/>
          <w:szCs w:val="32"/>
        </w:rPr>
        <w:t>第二十四条</w:t>
      </w:r>
      <w:r>
        <w:rPr>
          <w:rFonts w:hint="eastAsia"/>
          <w:b/>
        </w:rPr>
        <w:t xml:space="preserve">  </w:t>
      </w:r>
      <w:r>
        <w:rPr>
          <w:rFonts w:hint="eastAsia"/>
        </w:rPr>
        <w:t>第三方</w:t>
      </w:r>
      <w:r>
        <w:t>机构</w:t>
      </w:r>
      <w:r>
        <w:rPr>
          <w:rFonts w:hint="eastAsia"/>
        </w:rPr>
        <w:t>、有关</w:t>
      </w:r>
      <w:r>
        <w:t>工作人员和</w:t>
      </w:r>
      <w:r>
        <w:rPr>
          <w:rFonts w:hint="eastAsia"/>
        </w:rPr>
        <w:t>参评</w:t>
      </w:r>
      <w:r>
        <w:t>专家应当严格遵守国家法律法规</w:t>
      </w:r>
      <w:r>
        <w:rPr>
          <w:rFonts w:hint="eastAsia"/>
        </w:rPr>
        <w:t>和</w:t>
      </w:r>
      <w:r>
        <w:t>保密规定，科学、公正、独立地行使</w:t>
      </w:r>
      <w:r>
        <w:rPr>
          <w:rFonts w:hint="eastAsia"/>
        </w:rPr>
        <w:t>绩效评价</w:t>
      </w:r>
      <w:r>
        <w:t>职责</w:t>
      </w:r>
      <w:r>
        <w:rPr>
          <w:rFonts w:hint="eastAsia"/>
        </w:rPr>
        <w:t>和</w:t>
      </w:r>
      <w:r>
        <w:t>权利</w:t>
      </w:r>
      <w:r>
        <w:rPr>
          <w:rFonts w:hint="eastAsia"/>
        </w:rPr>
        <w:t>，</w:t>
      </w:r>
      <w:r>
        <w:t>不得对外发布</w:t>
      </w:r>
      <w:r>
        <w:rPr>
          <w:rFonts w:hint="eastAsia"/>
        </w:rPr>
        <w:t>绩效评价工作中的</w:t>
      </w:r>
      <w:r>
        <w:t>信息，不得收</w:t>
      </w:r>
      <w:r>
        <w:rPr>
          <w:rFonts w:hint="eastAsia"/>
        </w:rPr>
        <w:t>受评价</w:t>
      </w:r>
      <w:r>
        <w:t>对象</w:t>
      </w:r>
      <w:r>
        <w:rPr>
          <w:rFonts w:hint="eastAsia"/>
        </w:rPr>
        <w:t>的</w:t>
      </w:r>
      <w:r>
        <w:t>评审费用、礼品、礼金</w:t>
      </w:r>
      <w:r>
        <w:rPr>
          <w:rFonts w:hint="eastAsia"/>
        </w:rPr>
        <w:t>等</w:t>
      </w:r>
      <w:r>
        <w:t>。</w:t>
      </w:r>
    </w:p>
    <w:p w:rsidR="00417186" w:rsidRDefault="00417186" w:rsidP="00417186">
      <w:pPr>
        <w:spacing w:line="620" w:lineRule="exact"/>
        <w:ind w:firstLine="640"/>
        <w:rPr>
          <w:rFonts w:hAnsi="华文仿宋"/>
          <w:szCs w:val="32"/>
        </w:rPr>
      </w:pPr>
      <w:r>
        <w:rPr>
          <w:rFonts w:ascii="黑体" w:eastAsia="黑体" w:hAnsi="黑体" w:hint="eastAsia"/>
          <w:bCs/>
          <w:szCs w:val="30"/>
        </w:rPr>
        <w:t>第二十五条</w:t>
      </w:r>
      <w:r>
        <w:rPr>
          <w:rFonts w:ascii="Times New Roman" w:hint="eastAsia"/>
          <w:bCs/>
          <w:szCs w:val="30"/>
        </w:rPr>
        <w:t xml:space="preserve"> </w:t>
      </w:r>
      <w:r>
        <w:rPr>
          <w:rFonts w:ascii="Times New Roman"/>
          <w:bCs/>
          <w:szCs w:val="30"/>
        </w:rPr>
        <w:t xml:space="preserve"> </w:t>
      </w:r>
      <w:r>
        <w:rPr>
          <w:rFonts w:ascii="Times New Roman" w:hint="eastAsia"/>
          <w:bCs/>
          <w:szCs w:val="30"/>
        </w:rPr>
        <w:t>孵化器和众创空间</w:t>
      </w:r>
      <w:r>
        <w:rPr>
          <w:rFonts w:ascii="Times New Roman"/>
          <w:bCs/>
          <w:szCs w:val="30"/>
        </w:rPr>
        <w:t>参加</w:t>
      </w:r>
      <w:r>
        <w:rPr>
          <w:rFonts w:ascii="Times New Roman" w:hint="eastAsia"/>
          <w:bCs/>
          <w:szCs w:val="30"/>
        </w:rPr>
        <w:t>绩效评价应当严肃认真、</w:t>
      </w:r>
      <w:r>
        <w:rPr>
          <w:rFonts w:ascii="Times New Roman"/>
          <w:bCs/>
          <w:szCs w:val="30"/>
        </w:rPr>
        <w:t>实事求是，不得弄虚作假，不得以</w:t>
      </w:r>
      <w:r>
        <w:rPr>
          <w:rFonts w:ascii="Times New Roman" w:hint="eastAsia"/>
          <w:bCs/>
          <w:szCs w:val="30"/>
        </w:rPr>
        <w:t>不正当方式</w:t>
      </w:r>
      <w:r>
        <w:rPr>
          <w:rFonts w:ascii="Times New Roman"/>
          <w:bCs/>
          <w:szCs w:val="30"/>
        </w:rPr>
        <w:t>影响</w:t>
      </w:r>
      <w:r>
        <w:rPr>
          <w:rFonts w:ascii="Times New Roman" w:hint="eastAsia"/>
          <w:bCs/>
          <w:szCs w:val="30"/>
        </w:rPr>
        <w:t>评价</w:t>
      </w:r>
      <w:r>
        <w:rPr>
          <w:rFonts w:ascii="Times New Roman"/>
          <w:bCs/>
          <w:szCs w:val="30"/>
        </w:rPr>
        <w:t>的公正性</w:t>
      </w:r>
      <w:r>
        <w:rPr>
          <w:rFonts w:ascii="Times New Roman" w:hint="eastAsia"/>
          <w:bCs/>
          <w:szCs w:val="30"/>
        </w:rPr>
        <w:t>。</w:t>
      </w:r>
      <w:r>
        <w:rPr>
          <w:rFonts w:ascii="Times New Roman"/>
          <w:bCs/>
          <w:szCs w:val="30"/>
        </w:rPr>
        <w:t>凡弄虚作假、</w:t>
      </w:r>
      <w:r>
        <w:rPr>
          <w:rFonts w:ascii="Times New Roman" w:hint="eastAsia"/>
          <w:bCs/>
          <w:szCs w:val="30"/>
        </w:rPr>
        <w:t>提供虚假材料和不真实数据的，省科技厅撤销其相关资格，</w:t>
      </w:r>
      <w:r>
        <w:rPr>
          <w:rFonts w:hAnsi="华文仿宋" w:hint="eastAsia"/>
          <w:szCs w:val="32"/>
        </w:rPr>
        <w:t>收缴补助资金，并列入科研失信记录。</w:t>
      </w:r>
    </w:p>
    <w:p w:rsidR="00417186" w:rsidRDefault="00417186" w:rsidP="00417186">
      <w:pPr>
        <w:spacing w:line="620" w:lineRule="exact"/>
        <w:ind w:firstLine="640"/>
      </w:pPr>
      <w:r>
        <w:rPr>
          <w:rFonts w:ascii="黑体" w:eastAsia="黑体" w:hAnsi="黑体"/>
          <w:szCs w:val="32"/>
        </w:rPr>
        <w:lastRenderedPageBreak/>
        <w:t>第二十</w:t>
      </w:r>
      <w:r>
        <w:rPr>
          <w:rFonts w:ascii="黑体" w:eastAsia="黑体" w:hAnsi="黑体" w:hint="eastAsia"/>
          <w:szCs w:val="32"/>
        </w:rPr>
        <w:t>六</w:t>
      </w:r>
      <w:r>
        <w:rPr>
          <w:rFonts w:ascii="黑体" w:eastAsia="黑体" w:hAnsi="黑体"/>
          <w:szCs w:val="32"/>
        </w:rPr>
        <w:t>条</w:t>
      </w:r>
      <w:r>
        <w:rPr>
          <w:rFonts w:hint="eastAsia"/>
          <w:b/>
        </w:rPr>
        <w:t xml:space="preserve">  </w:t>
      </w:r>
      <w:r>
        <w:t>本</w:t>
      </w:r>
      <w:r>
        <w:rPr>
          <w:rFonts w:hint="eastAsia"/>
        </w:rPr>
        <w:t>实施细则由省科技厅负责解释和修订。</w:t>
      </w:r>
    </w:p>
    <w:p w:rsidR="00417186" w:rsidRDefault="00417186" w:rsidP="00417186">
      <w:pPr>
        <w:spacing w:line="620" w:lineRule="exact"/>
        <w:ind w:firstLine="640"/>
      </w:pPr>
      <w:r>
        <w:rPr>
          <w:rFonts w:ascii="黑体" w:eastAsia="黑体" w:hAnsi="黑体" w:hint="eastAsia"/>
          <w:szCs w:val="32"/>
        </w:rPr>
        <w:t>第二十七条</w:t>
      </w:r>
      <w:r>
        <w:rPr>
          <w:rFonts w:hint="eastAsia"/>
          <w:b/>
        </w:rPr>
        <w:t xml:space="preserve">  </w:t>
      </w:r>
      <w:r>
        <w:rPr>
          <w:rFonts w:hint="eastAsia"/>
        </w:rPr>
        <w:t>本实施细则</w:t>
      </w:r>
      <w:r>
        <w:t>自</w:t>
      </w:r>
      <w:r>
        <w:rPr>
          <w:rFonts w:hint="eastAsia"/>
        </w:rPr>
        <w:t>印发之</w:t>
      </w:r>
      <w:r>
        <w:t>日起</w:t>
      </w:r>
      <w:r>
        <w:rPr>
          <w:rFonts w:hint="eastAsia"/>
        </w:rPr>
        <w:t>试</w:t>
      </w:r>
      <w:r>
        <w:t>行</w:t>
      </w:r>
      <w:r>
        <w:rPr>
          <w:rFonts w:hint="eastAsia"/>
        </w:rPr>
        <w:t>，有效期二年。</w:t>
      </w:r>
    </w:p>
    <w:p w:rsidR="00417186" w:rsidRDefault="00417186" w:rsidP="00417186">
      <w:pPr>
        <w:spacing w:line="620" w:lineRule="exact"/>
        <w:ind w:firstLine="640"/>
      </w:pPr>
    </w:p>
    <w:p w:rsidR="00417186" w:rsidRDefault="00417186" w:rsidP="00417186">
      <w:pPr>
        <w:spacing w:line="620" w:lineRule="exact"/>
        <w:ind w:firstLine="640"/>
      </w:pPr>
      <w:r>
        <w:rPr>
          <w:rFonts w:hint="eastAsia"/>
        </w:rPr>
        <w:t>附件：1</w:t>
      </w:r>
      <w:r>
        <w:t>.</w:t>
      </w:r>
      <w:r>
        <w:rPr>
          <w:rFonts w:hint="eastAsia"/>
        </w:rPr>
        <w:t>河北省科技企业孵化器绩效评价指标体系</w:t>
      </w:r>
    </w:p>
    <w:p w:rsidR="00417186" w:rsidRDefault="00417186" w:rsidP="00417186">
      <w:pPr>
        <w:spacing w:line="620" w:lineRule="exact"/>
        <w:ind w:firstLineChars="500" w:firstLine="1560"/>
      </w:pPr>
      <w:r>
        <w:rPr>
          <w:rFonts w:hint="eastAsia"/>
        </w:rPr>
        <w:t>2</w:t>
      </w:r>
      <w:r>
        <w:t>.</w:t>
      </w:r>
      <w:r>
        <w:rPr>
          <w:rFonts w:hint="eastAsia"/>
        </w:rPr>
        <w:t>河北省众创空间绩效评价指标体系</w:t>
      </w:r>
    </w:p>
    <w:p w:rsidR="00417186" w:rsidRDefault="00417186" w:rsidP="00417186">
      <w:pPr>
        <w:ind w:firstLine="640"/>
        <w:sectPr w:rsidR="00417186">
          <w:headerReference w:type="even" r:id="rId4"/>
          <w:headerReference w:type="default" r:id="rId5"/>
          <w:footerReference w:type="even" r:id="rId6"/>
          <w:footerReference w:type="default" r:id="rId7"/>
          <w:headerReference w:type="first" r:id="rId8"/>
          <w:footerReference w:type="first" r:id="rId9"/>
          <w:pgSz w:w="11906" w:h="16838"/>
          <w:pgMar w:top="2098" w:right="1418" w:bottom="1418" w:left="1418" w:header="851" w:footer="992" w:gutter="0"/>
          <w:pgNumType w:fmt="numberInDash"/>
          <w:cols w:space="720"/>
          <w:docGrid w:type="lines" w:linePitch="312"/>
        </w:sectPr>
      </w:pPr>
    </w:p>
    <w:p w:rsidR="00417186" w:rsidRDefault="00417186" w:rsidP="00417186">
      <w:pPr>
        <w:jc w:val="left"/>
        <w:rPr>
          <w:rFonts w:ascii="黑体" w:eastAsia="黑体" w:hAnsi="黑体"/>
          <w:bCs/>
          <w:szCs w:val="44"/>
        </w:rPr>
      </w:pPr>
      <w:r>
        <w:rPr>
          <w:rFonts w:ascii="黑体" w:eastAsia="黑体" w:hAnsi="黑体"/>
          <w:bCs/>
          <w:szCs w:val="44"/>
        </w:rPr>
        <w:lastRenderedPageBreak/>
        <w:t>附件</w:t>
      </w:r>
      <w:r>
        <w:rPr>
          <w:rFonts w:ascii="黑体" w:eastAsia="黑体" w:hAnsi="黑体" w:hint="eastAsia"/>
          <w:bCs/>
          <w:szCs w:val="44"/>
        </w:rPr>
        <w:t>1</w:t>
      </w:r>
    </w:p>
    <w:p w:rsidR="00417186" w:rsidRDefault="00417186" w:rsidP="00417186">
      <w:pPr>
        <w:ind w:firstLine="640"/>
        <w:jc w:val="left"/>
        <w:rPr>
          <w:rFonts w:ascii="黑体" w:eastAsia="黑体" w:hAnsi="黑体"/>
          <w:bCs/>
          <w:szCs w:val="44"/>
        </w:rPr>
      </w:pPr>
    </w:p>
    <w:p w:rsidR="00417186" w:rsidRDefault="00417186" w:rsidP="00417186">
      <w:pPr>
        <w:jc w:val="center"/>
        <w:rPr>
          <w:rFonts w:ascii="Calibri" w:eastAsia="宋体" w:hAnsi="Calibri"/>
          <w:b/>
          <w:bCs/>
          <w:sz w:val="44"/>
          <w:szCs w:val="44"/>
        </w:rPr>
      </w:pPr>
      <w:r>
        <w:rPr>
          <w:rFonts w:ascii="Calibri" w:eastAsia="宋体" w:hAnsi="Calibri" w:hint="eastAsia"/>
          <w:b/>
          <w:bCs/>
          <w:sz w:val="44"/>
          <w:szCs w:val="44"/>
        </w:rPr>
        <w:t>河北省科技企业孵化器绩效评价指标体系</w:t>
      </w:r>
    </w:p>
    <w:p w:rsidR="00417186" w:rsidRDefault="00417186" w:rsidP="00417186">
      <w:pPr>
        <w:jc w:val="center"/>
        <w:rPr>
          <w:rFonts w:ascii="Calibri" w:eastAsia="宋体" w:hAnsi="Calibri"/>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6"/>
        <w:gridCol w:w="2996"/>
        <w:gridCol w:w="4031"/>
        <w:gridCol w:w="854"/>
        <w:gridCol w:w="3247"/>
        <w:gridCol w:w="1456"/>
      </w:tblGrid>
      <w:tr w:rsidR="00417186" w:rsidTr="00355F3B">
        <w:trPr>
          <w:trHeight w:val="509"/>
          <w:tblHeader/>
        </w:trPr>
        <w:tc>
          <w:tcPr>
            <w:tcW w:w="1396" w:type="dxa"/>
            <w:vAlign w:val="center"/>
          </w:tcPr>
          <w:p w:rsidR="00417186" w:rsidRDefault="00417186" w:rsidP="00355F3B">
            <w:pPr>
              <w:spacing w:line="400" w:lineRule="exact"/>
              <w:jc w:val="center"/>
              <w:rPr>
                <w:rFonts w:ascii="宋体" w:eastAsia="宋体" w:hAnsi="宋体" w:cs="宋体"/>
                <w:b/>
                <w:bCs/>
                <w:kern w:val="0"/>
                <w:sz w:val="28"/>
                <w:szCs w:val="28"/>
              </w:rPr>
            </w:pPr>
            <w:r>
              <w:rPr>
                <w:rFonts w:ascii="宋体" w:eastAsia="宋体" w:hAnsi="宋体" w:cs="宋体" w:hint="eastAsia"/>
                <w:b/>
                <w:bCs/>
                <w:kern w:val="0"/>
                <w:sz w:val="28"/>
                <w:szCs w:val="28"/>
              </w:rPr>
              <w:t>一级指标</w:t>
            </w:r>
          </w:p>
        </w:tc>
        <w:tc>
          <w:tcPr>
            <w:tcW w:w="2996" w:type="dxa"/>
            <w:vAlign w:val="center"/>
          </w:tcPr>
          <w:p w:rsidR="00417186" w:rsidRDefault="00417186" w:rsidP="00355F3B">
            <w:pPr>
              <w:spacing w:line="400" w:lineRule="exact"/>
              <w:jc w:val="center"/>
              <w:rPr>
                <w:rFonts w:ascii="宋体" w:eastAsia="宋体" w:hAnsi="宋体" w:cs="宋体"/>
                <w:b/>
                <w:bCs/>
                <w:kern w:val="0"/>
                <w:sz w:val="28"/>
                <w:szCs w:val="28"/>
              </w:rPr>
            </w:pPr>
            <w:r>
              <w:rPr>
                <w:rFonts w:ascii="宋体" w:eastAsia="宋体" w:hAnsi="宋体" w:cs="宋体" w:hint="eastAsia"/>
                <w:b/>
                <w:bCs/>
                <w:kern w:val="0"/>
                <w:sz w:val="28"/>
                <w:szCs w:val="28"/>
              </w:rPr>
              <w:t>二级指标</w:t>
            </w:r>
          </w:p>
        </w:tc>
        <w:tc>
          <w:tcPr>
            <w:tcW w:w="4031" w:type="dxa"/>
            <w:vAlign w:val="center"/>
          </w:tcPr>
          <w:p w:rsidR="00417186" w:rsidRDefault="00417186" w:rsidP="00355F3B">
            <w:pPr>
              <w:spacing w:line="400" w:lineRule="exact"/>
              <w:jc w:val="center"/>
              <w:rPr>
                <w:rFonts w:ascii="宋体" w:eastAsia="宋体" w:hAnsi="宋体" w:cs="宋体"/>
                <w:b/>
                <w:bCs/>
                <w:kern w:val="0"/>
                <w:sz w:val="28"/>
                <w:szCs w:val="28"/>
              </w:rPr>
            </w:pPr>
            <w:r>
              <w:rPr>
                <w:rFonts w:ascii="宋体" w:eastAsia="宋体" w:hAnsi="宋体" w:cs="宋体" w:hint="eastAsia"/>
                <w:b/>
                <w:bCs/>
                <w:kern w:val="0"/>
                <w:sz w:val="28"/>
                <w:szCs w:val="28"/>
              </w:rPr>
              <w:t>指标说明</w:t>
            </w:r>
          </w:p>
        </w:tc>
        <w:tc>
          <w:tcPr>
            <w:tcW w:w="854" w:type="dxa"/>
            <w:vAlign w:val="center"/>
          </w:tcPr>
          <w:p w:rsidR="00417186" w:rsidRDefault="00417186" w:rsidP="00355F3B">
            <w:pPr>
              <w:spacing w:line="400" w:lineRule="exact"/>
              <w:jc w:val="center"/>
              <w:rPr>
                <w:rFonts w:ascii="宋体" w:eastAsia="宋体" w:hAnsi="宋体" w:cs="宋体"/>
                <w:b/>
                <w:bCs/>
                <w:kern w:val="0"/>
                <w:sz w:val="28"/>
                <w:szCs w:val="28"/>
              </w:rPr>
            </w:pPr>
            <w:r>
              <w:rPr>
                <w:rFonts w:ascii="宋体" w:eastAsia="宋体" w:hAnsi="宋体" w:cs="宋体" w:hint="eastAsia"/>
                <w:b/>
                <w:bCs/>
                <w:kern w:val="0"/>
                <w:sz w:val="28"/>
                <w:szCs w:val="28"/>
              </w:rPr>
              <w:t>权重</w:t>
            </w:r>
          </w:p>
        </w:tc>
        <w:tc>
          <w:tcPr>
            <w:tcW w:w="3247" w:type="dxa"/>
            <w:vAlign w:val="center"/>
          </w:tcPr>
          <w:p w:rsidR="00417186" w:rsidRDefault="00417186" w:rsidP="00355F3B">
            <w:pPr>
              <w:spacing w:line="400" w:lineRule="exact"/>
              <w:jc w:val="center"/>
              <w:rPr>
                <w:rFonts w:ascii="宋体" w:eastAsia="宋体" w:hAnsi="宋体" w:cs="宋体"/>
                <w:b/>
                <w:bCs/>
                <w:kern w:val="0"/>
                <w:sz w:val="28"/>
                <w:szCs w:val="28"/>
              </w:rPr>
            </w:pPr>
            <w:r>
              <w:rPr>
                <w:rFonts w:ascii="宋体" w:eastAsia="宋体" w:hAnsi="宋体" w:cs="宋体" w:hint="eastAsia"/>
                <w:b/>
                <w:bCs/>
                <w:kern w:val="0"/>
                <w:sz w:val="28"/>
                <w:szCs w:val="28"/>
              </w:rPr>
              <w:t>评价材料</w:t>
            </w:r>
          </w:p>
        </w:tc>
        <w:tc>
          <w:tcPr>
            <w:tcW w:w="1456" w:type="dxa"/>
            <w:vAlign w:val="center"/>
          </w:tcPr>
          <w:p w:rsidR="00417186" w:rsidRDefault="00417186" w:rsidP="00355F3B">
            <w:pPr>
              <w:spacing w:line="400" w:lineRule="exact"/>
              <w:jc w:val="center"/>
              <w:rPr>
                <w:rFonts w:ascii="宋体" w:eastAsia="宋体" w:hAnsi="宋体" w:cs="宋体"/>
                <w:b/>
                <w:bCs/>
                <w:kern w:val="0"/>
                <w:sz w:val="28"/>
                <w:szCs w:val="28"/>
              </w:rPr>
            </w:pPr>
            <w:r>
              <w:rPr>
                <w:rFonts w:ascii="宋体" w:eastAsia="宋体" w:hAnsi="宋体" w:cs="宋体" w:hint="eastAsia"/>
                <w:b/>
                <w:bCs/>
                <w:kern w:val="0"/>
                <w:sz w:val="28"/>
                <w:szCs w:val="28"/>
              </w:rPr>
              <w:t>指标类型</w:t>
            </w:r>
          </w:p>
        </w:tc>
      </w:tr>
      <w:tr w:rsidR="00417186" w:rsidTr="00355F3B">
        <w:trPr>
          <w:trHeight w:val="1107"/>
        </w:trPr>
        <w:tc>
          <w:tcPr>
            <w:tcW w:w="1396" w:type="dxa"/>
            <w:vMerge w:val="restart"/>
            <w:vAlign w:val="center"/>
          </w:tcPr>
          <w:p w:rsidR="00417186" w:rsidRDefault="00417186" w:rsidP="00355F3B">
            <w:pPr>
              <w:spacing w:line="400" w:lineRule="exact"/>
              <w:jc w:val="center"/>
              <w:rPr>
                <w:rFonts w:ascii="宋体" w:eastAsia="宋体" w:hAnsi="宋体" w:cs="宋体"/>
                <w:b/>
                <w:bCs/>
                <w:kern w:val="0"/>
                <w:sz w:val="28"/>
                <w:szCs w:val="28"/>
              </w:rPr>
            </w:pPr>
            <w:r>
              <w:rPr>
                <w:rFonts w:ascii="宋体" w:eastAsia="宋体" w:hAnsi="宋体" w:cs="宋体" w:hint="eastAsia"/>
                <w:b/>
                <w:bCs/>
                <w:kern w:val="0"/>
                <w:sz w:val="28"/>
                <w:szCs w:val="28"/>
              </w:rPr>
              <w:t>服务能力</w:t>
            </w:r>
          </w:p>
          <w:p w:rsidR="00417186" w:rsidRDefault="00417186" w:rsidP="00355F3B">
            <w:pPr>
              <w:spacing w:line="400" w:lineRule="exact"/>
              <w:jc w:val="center"/>
              <w:rPr>
                <w:rFonts w:ascii="宋体" w:eastAsia="宋体" w:hAnsi="宋体"/>
                <w:kern w:val="0"/>
                <w:sz w:val="21"/>
                <w:szCs w:val="24"/>
              </w:rPr>
            </w:pPr>
            <w:r>
              <w:rPr>
                <w:rFonts w:ascii="宋体" w:eastAsia="宋体" w:hAnsi="宋体" w:cs="宋体" w:hint="eastAsia"/>
                <w:b/>
                <w:bCs/>
                <w:kern w:val="0"/>
                <w:sz w:val="28"/>
                <w:szCs w:val="28"/>
              </w:rPr>
              <w:t>35%</w:t>
            </w:r>
          </w:p>
        </w:tc>
        <w:tc>
          <w:tcPr>
            <w:tcW w:w="2996" w:type="dxa"/>
            <w:vAlign w:val="center"/>
          </w:tcPr>
          <w:p w:rsidR="00417186" w:rsidRDefault="00417186" w:rsidP="00355F3B">
            <w:pPr>
              <w:spacing w:line="320" w:lineRule="exact"/>
              <w:rPr>
                <w:rFonts w:hAnsi="仿宋" w:cs="仿宋"/>
                <w:kern w:val="0"/>
                <w:sz w:val="24"/>
                <w:szCs w:val="24"/>
              </w:rPr>
            </w:pPr>
            <w:r>
              <w:rPr>
                <w:rFonts w:hAnsi="仿宋" w:cs="仿宋" w:hint="eastAsia"/>
                <w:kern w:val="0"/>
                <w:sz w:val="24"/>
                <w:szCs w:val="24"/>
              </w:rPr>
              <w:t>拥有可自主支配孵化场地面积（平方米）</w:t>
            </w:r>
          </w:p>
        </w:tc>
        <w:tc>
          <w:tcPr>
            <w:tcW w:w="4031" w:type="dxa"/>
            <w:vAlign w:val="center"/>
          </w:tcPr>
          <w:p w:rsidR="00417186" w:rsidRDefault="00417186" w:rsidP="00355F3B">
            <w:pPr>
              <w:spacing w:line="240" w:lineRule="exact"/>
              <w:rPr>
                <w:rFonts w:hAnsi="仿宋" w:cs="仿宋"/>
                <w:kern w:val="0"/>
                <w:sz w:val="24"/>
                <w:szCs w:val="24"/>
              </w:rPr>
            </w:pPr>
            <w:r>
              <w:rPr>
                <w:rFonts w:hAnsi="仿宋" w:cs="仿宋" w:hint="eastAsia"/>
                <w:kern w:val="0"/>
                <w:sz w:val="24"/>
                <w:szCs w:val="24"/>
              </w:rPr>
              <w:t>评价周期内，孵化器拥有可自主支配的为在孵企业提供租赁、公共服务等的场地总面积。</w:t>
            </w:r>
          </w:p>
        </w:tc>
        <w:tc>
          <w:tcPr>
            <w:tcW w:w="854" w:type="dxa"/>
            <w:vAlign w:val="center"/>
          </w:tcPr>
          <w:p w:rsidR="00417186" w:rsidRDefault="00417186" w:rsidP="00355F3B">
            <w:pPr>
              <w:spacing w:line="320" w:lineRule="exact"/>
              <w:jc w:val="center"/>
              <w:rPr>
                <w:rFonts w:hAnsi="仿宋" w:cs="仿宋"/>
                <w:kern w:val="0"/>
                <w:sz w:val="24"/>
                <w:szCs w:val="24"/>
              </w:rPr>
            </w:pPr>
            <w:r>
              <w:rPr>
                <w:rFonts w:hAnsi="仿宋" w:cs="仿宋" w:hint="eastAsia"/>
                <w:kern w:val="0"/>
                <w:sz w:val="24"/>
                <w:szCs w:val="24"/>
              </w:rPr>
              <w:t>3</w:t>
            </w:r>
          </w:p>
        </w:tc>
        <w:tc>
          <w:tcPr>
            <w:tcW w:w="3247" w:type="dxa"/>
            <w:vAlign w:val="center"/>
          </w:tcPr>
          <w:p w:rsidR="00417186" w:rsidRDefault="00417186" w:rsidP="00355F3B">
            <w:pPr>
              <w:spacing w:line="320" w:lineRule="exact"/>
              <w:rPr>
                <w:rFonts w:hAnsi="仿宋" w:cs="仿宋"/>
                <w:kern w:val="0"/>
                <w:sz w:val="24"/>
                <w:szCs w:val="24"/>
              </w:rPr>
            </w:pPr>
            <w:r>
              <w:rPr>
                <w:rFonts w:hAnsi="仿宋" w:cs="仿宋" w:hint="eastAsia"/>
                <w:kern w:val="0"/>
                <w:sz w:val="24"/>
                <w:szCs w:val="24"/>
              </w:rPr>
              <w:t>需附产权证、受托管理合同或租赁场地合同等证明材料。</w:t>
            </w:r>
          </w:p>
        </w:tc>
        <w:tc>
          <w:tcPr>
            <w:tcW w:w="1456" w:type="dxa"/>
            <w:vAlign w:val="center"/>
          </w:tcPr>
          <w:p w:rsidR="00417186" w:rsidRDefault="00417186" w:rsidP="00355F3B">
            <w:pPr>
              <w:spacing w:line="320" w:lineRule="exact"/>
              <w:jc w:val="center"/>
              <w:rPr>
                <w:rFonts w:hAnsi="仿宋" w:cs="仿宋"/>
                <w:kern w:val="0"/>
                <w:sz w:val="24"/>
                <w:szCs w:val="24"/>
              </w:rPr>
            </w:pPr>
            <w:r>
              <w:rPr>
                <w:rFonts w:hAnsi="仿宋" w:cs="仿宋" w:hint="eastAsia"/>
                <w:kern w:val="0"/>
                <w:sz w:val="24"/>
                <w:szCs w:val="24"/>
              </w:rPr>
              <w:t>定量</w:t>
            </w:r>
          </w:p>
        </w:tc>
      </w:tr>
      <w:tr w:rsidR="00417186" w:rsidTr="00355F3B">
        <w:trPr>
          <w:trHeight w:val="830"/>
        </w:trPr>
        <w:tc>
          <w:tcPr>
            <w:tcW w:w="1396" w:type="dxa"/>
            <w:vMerge/>
            <w:vAlign w:val="center"/>
          </w:tcPr>
          <w:p w:rsidR="00417186" w:rsidRDefault="00417186" w:rsidP="00355F3B">
            <w:pPr>
              <w:spacing w:line="400" w:lineRule="exact"/>
              <w:jc w:val="center"/>
              <w:rPr>
                <w:rFonts w:ascii="宋体" w:eastAsia="宋体" w:hAnsi="宋体"/>
                <w:kern w:val="0"/>
                <w:sz w:val="21"/>
                <w:szCs w:val="24"/>
              </w:rPr>
            </w:pPr>
          </w:p>
        </w:tc>
        <w:tc>
          <w:tcPr>
            <w:tcW w:w="2996" w:type="dxa"/>
            <w:vAlign w:val="center"/>
          </w:tcPr>
          <w:p w:rsidR="00417186" w:rsidRDefault="00417186" w:rsidP="00355F3B">
            <w:pPr>
              <w:spacing w:line="320" w:lineRule="exact"/>
              <w:rPr>
                <w:rFonts w:hAnsi="仿宋" w:cs="仿宋"/>
                <w:kern w:val="0"/>
                <w:sz w:val="24"/>
                <w:szCs w:val="24"/>
              </w:rPr>
            </w:pPr>
            <w:r>
              <w:rPr>
                <w:rFonts w:hAnsi="仿宋" w:cs="仿宋" w:hint="eastAsia"/>
                <w:kern w:val="0"/>
                <w:sz w:val="24"/>
                <w:szCs w:val="24"/>
              </w:rPr>
              <w:t>孵化器从业人员中接受专业培训的比例（%）</w:t>
            </w:r>
          </w:p>
        </w:tc>
        <w:tc>
          <w:tcPr>
            <w:tcW w:w="4031" w:type="dxa"/>
            <w:vAlign w:val="center"/>
          </w:tcPr>
          <w:p w:rsidR="00417186" w:rsidRDefault="00417186" w:rsidP="00355F3B">
            <w:pPr>
              <w:spacing w:line="240" w:lineRule="exact"/>
              <w:rPr>
                <w:rFonts w:hAnsi="仿宋" w:cs="仿宋"/>
                <w:kern w:val="0"/>
                <w:sz w:val="24"/>
                <w:szCs w:val="24"/>
              </w:rPr>
            </w:pPr>
            <w:r>
              <w:rPr>
                <w:rFonts w:hAnsi="仿宋" w:cs="仿宋" w:hint="eastAsia"/>
                <w:kern w:val="0"/>
                <w:sz w:val="24"/>
                <w:szCs w:val="24"/>
              </w:rPr>
              <w:t>孵化器从业人员参加孵化器行业相关的专业培训，并取得培训证书的人数与孵化器从业人员总数比例。</w:t>
            </w:r>
          </w:p>
        </w:tc>
        <w:tc>
          <w:tcPr>
            <w:tcW w:w="854" w:type="dxa"/>
            <w:vAlign w:val="center"/>
          </w:tcPr>
          <w:p w:rsidR="00417186" w:rsidRDefault="00417186" w:rsidP="00355F3B">
            <w:pPr>
              <w:spacing w:line="320" w:lineRule="exact"/>
              <w:jc w:val="center"/>
              <w:rPr>
                <w:rFonts w:hAnsi="仿宋" w:cs="仿宋"/>
                <w:kern w:val="0"/>
                <w:sz w:val="24"/>
                <w:szCs w:val="24"/>
              </w:rPr>
            </w:pPr>
            <w:r>
              <w:rPr>
                <w:rFonts w:hAnsi="仿宋" w:cs="仿宋" w:hint="eastAsia"/>
                <w:kern w:val="0"/>
                <w:sz w:val="24"/>
                <w:szCs w:val="24"/>
              </w:rPr>
              <w:t>3</w:t>
            </w:r>
          </w:p>
        </w:tc>
        <w:tc>
          <w:tcPr>
            <w:tcW w:w="3247" w:type="dxa"/>
            <w:vAlign w:val="center"/>
          </w:tcPr>
          <w:p w:rsidR="00417186" w:rsidRDefault="00417186" w:rsidP="00355F3B">
            <w:pPr>
              <w:spacing w:line="320" w:lineRule="exact"/>
              <w:rPr>
                <w:rFonts w:hAnsi="仿宋" w:cs="仿宋"/>
                <w:kern w:val="0"/>
                <w:sz w:val="24"/>
                <w:szCs w:val="24"/>
              </w:rPr>
            </w:pPr>
            <w:r>
              <w:rPr>
                <w:rFonts w:hAnsi="仿宋" w:cs="仿宋" w:hint="eastAsia"/>
                <w:kern w:val="0"/>
                <w:sz w:val="24"/>
                <w:szCs w:val="24"/>
              </w:rPr>
              <w:t>需附从业人员接受相关专业培训的证书。</w:t>
            </w:r>
          </w:p>
        </w:tc>
        <w:tc>
          <w:tcPr>
            <w:tcW w:w="1456" w:type="dxa"/>
            <w:vAlign w:val="center"/>
          </w:tcPr>
          <w:p w:rsidR="00417186" w:rsidRDefault="00417186" w:rsidP="00355F3B">
            <w:pPr>
              <w:spacing w:line="320" w:lineRule="exact"/>
              <w:jc w:val="center"/>
              <w:rPr>
                <w:rFonts w:hAnsi="仿宋" w:cs="仿宋"/>
                <w:kern w:val="0"/>
                <w:sz w:val="24"/>
                <w:szCs w:val="24"/>
              </w:rPr>
            </w:pPr>
            <w:r>
              <w:rPr>
                <w:rFonts w:hAnsi="仿宋" w:cs="仿宋" w:hint="eastAsia"/>
                <w:kern w:val="0"/>
                <w:sz w:val="24"/>
                <w:szCs w:val="24"/>
              </w:rPr>
              <w:t>定量</w:t>
            </w:r>
          </w:p>
        </w:tc>
      </w:tr>
      <w:tr w:rsidR="00417186" w:rsidTr="00355F3B">
        <w:trPr>
          <w:trHeight w:val="716"/>
        </w:trPr>
        <w:tc>
          <w:tcPr>
            <w:tcW w:w="1396" w:type="dxa"/>
            <w:vMerge/>
            <w:vAlign w:val="center"/>
          </w:tcPr>
          <w:p w:rsidR="00417186" w:rsidRDefault="00417186" w:rsidP="00355F3B">
            <w:pPr>
              <w:spacing w:line="400" w:lineRule="exact"/>
              <w:jc w:val="center"/>
              <w:rPr>
                <w:rFonts w:ascii="宋体" w:eastAsia="宋体" w:hAnsi="宋体"/>
                <w:kern w:val="0"/>
                <w:sz w:val="21"/>
                <w:szCs w:val="24"/>
              </w:rPr>
            </w:pPr>
          </w:p>
        </w:tc>
        <w:tc>
          <w:tcPr>
            <w:tcW w:w="2996" w:type="dxa"/>
            <w:vAlign w:val="center"/>
          </w:tcPr>
          <w:p w:rsidR="00417186" w:rsidRDefault="00417186" w:rsidP="00355F3B">
            <w:pPr>
              <w:spacing w:line="320" w:lineRule="exact"/>
              <w:rPr>
                <w:rFonts w:hAnsi="仿宋" w:cs="仿宋"/>
                <w:kern w:val="0"/>
                <w:sz w:val="24"/>
                <w:szCs w:val="24"/>
              </w:rPr>
            </w:pPr>
            <w:r>
              <w:rPr>
                <w:rFonts w:hAnsi="仿宋" w:cs="仿宋" w:hint="eastAsia"/>
                <w:kern w:val="0"/>
                <w:sz w:val="24"/>
                <w:szCs w:val="24"/>
              </w:rPr>
              <w:t>签约创业导师数量与在孵企业总数比例（%）</w:t>
            </w:r>
          </w:p>
        </w:tc>
        <w:tc>
          <w:tcPr>
            <w:tcW w:w="4031" w:type="dxa"/>
            <w:vAlign w:val="center"/>
          </w:tcPr>
          <w:p w:rsidR="00417186" w:rsidRDefault="00417186" w:rsidP="00355F3B">
            <w:pPr>
              <w:spacing w:line="240" w:lineRule="exact"/>
              <w:rPr>
                <w:rFonts w:hAnsi="仿宋" w:cs="仿宋"/>
                <w:kern w:val="0"/>
                <w:sz w:val="24"/>
                <w:szCs w:val="24"/>
              </w:rPr>
            </w:pPr>
            <w:r>
              <w:rPr>
                <w:rFonts w:hAnsi="仿宋" w:cs="仿宋" w:hint="eastAsia"/>
                <w:kern w:val="0"/>
                <w:sz w:val="24"/>
                <w:szCs w:val="24"/>
              </w:rPr>
              <w:t>评价周期内，由孵化器聘期内的创业导师总数与在孵企业总数比例。</w:t>
            </w:r>
          </w:p>
        </w:tc>
        <w:tc>
          <w:tcPr>
            <w:tcW w:w="854" w:type="dxa"/>
            <w:vAlign w:val="center"/>
          </w:tcPr>
          <w:p w:rsidR="00417186" w:rsidRDefault="00417186" w:rsidP="00355F3B">
            <w:pPr>
              <w:spacing w:line="320" w:lineRule="exact"/>
              <w:jc w:val="center"/>
              <w:rPr>
                <w:rFonts w:hAnsi="仿宋" w:cs="仿宋"/>
                <w:kern w:val="0"/>
                <w:sz w:val="24"/>
                <w:szCs w:val="24"/>
              </w:rPr>
            </w:pPr>
            <w:r>
              <w:rPr>
                <w:rFonts w:hAnsi="仿宋" w:cs="仿宋" w:hint="eastAsia"/>
                <w:kern w:val="0"/>
                <w:sz w:val="24"/>
                <w:szCs w:val="24"/>
              </w:rPr>
              <w:t>3</w:t>
            </w:r>
          </w:p>
        </w:tc>
        <w:tc>
          <w:tcPr>
            <w:tcW w:w="3247" w:type="dxa"/>
            <w:vAlign w:val="center"/>
          </w:tcPr>
          <w:p w:rsidR="00417186" w:rsidRDefault="00417186" w:rsidP="00355F3B">
            <w:pPr>
              <w:spacing w:line="320" w:lineRule="exact"/>
              <w:rPr>
                <w:rFonts w:hAnsi="仿宋" w:cs="仿宋"/>
                <w:kern w:val="0"/>
                <w:sz w:val="24"/>
                <w:szCs w:val="24"/>
              </w:rPr>
            </w:pPr>
            <w:r>
              <w:rPr>
                <w:rFonts w:hAnsi="仿宋" w:cs="仿宋" w:hint="eastAsia"/>
                <w:kern w:val="0"/>
                <w:sz w:val="24"/>
                <w:szCs w:val="24"/>
              </w:rPr>
              <w:t>需提供与创业导师签订的合作协议、导师聘书、导师简介。</w:t>
            </w:r>
          </w:p>
        </w:tc>
        <w:tc>
          <w:tcPr>
            <w:tcW w:w="1456" w:type="dxa"/>
            <w:vAlign w:val="center"/>
          </w:tcPr>
          <w:p w:rsidR="00417186" w:rsidRDefault="00417186" w:rsidP="00355F3B">
            <w:pPr>
              <w:spacing w:line="320" w:lineRule="exact"/>
              <w:jc w:val="center"/>
              <w:rPr>
                <w:rFonts w:hAnsi="仿宋" w:cs="仿宋"/>
                <w:kern w:val="0"/>
                <w:sz w:val="24"/>
                <w:szCs w:val="24"/>
              </w:rPr>
            </w:pPr>
            <w:r>
              <w:rPr>
                <w:rFonts w:hAnsi="仿宋" w:cs="仿宋" w:hint="eastAsia"/>
                <w:kern w:val="0"/>
                <w:sz w:val="24"/>
                <w:szCs w:val="24"/>
              </w:rPr>
              <w:t>定量</w:t>
            </w:r>
          </w:p>
        </w:tc>
      </w:tr>
      <w:tr w:rsidR="00417186" w:rsidTr="00355F3B">
        <w:trPr>
          <w:trHeight w:val="1089"/>
        </w:trPr>
        <w:tc>
          <w:tcPr>
            <w:tcW w:w="1396" w:type="dxa"/>
            <w:vMerge/>
            <w:vAlign w:val="center"/>
          </w:tcPr>
          <w:p w:rsidR="00417186" w:rsidRDefault="00417186" w:rsidP="00355F3B">
            <w:pPr>
              <w:spacing w:line="400" w:lineRule="exact"/>
              <w:jc w:val="center"/>
              <w:rPr>
                <w:rFonts w:ascii="宋体" w:eastAsia="宋体" w:hAnsi="宋体"/>
                <w:kern w:val="0"/>
                <w:sz w:val="21"/>
                <w:szCs w:val="24"/>
              </w:rPr>
            </w:pPr>
          </w:p>
        </w:tc>
        <w:tc>
          <w:tcPr>
            <w:tcW w:w="2996" w:type="dxa"/>
            <w:vAlign w:val="center"/>
          </w:tcPr>
          <w:p w:rsidR="00417186" w:rsidRDefault="00417186" w:rsidP="00355F3B">
            <w:pPr>
              <w:spacing w:line="320" w:lineRule="exact"/>
              <w:rPr>
                <w:rFonts w:hAnsi="仿宋" w:cs="仿宋"/>
                <w:kern w:val="0"/>
                <w:sz w:val="24"/>
                <w:szCs w:val="24"/>
              </w:rPr>
            </w:pPr>
            <w:r>
              <w:rPr>
                <w:rFonts w:hAnsi="仿宋" w:cs="仿宋" w:hint="eastAsia"/>
                <w:kern w:val="0"/>
                <w:sz w:val="24"/>
                <w:szCs w:val="24"/>
              </w:rPr>
              <w:t>签约中介服务机构数量（个）</w:t>
            </w:r>
          </w:p>
        </w:tc>
        <w:tc>
          <w:tcPr>
            <w:tcW w:w="4031" w:type="dxa"/>
            <w:vAlign w:val="center"/>
          </w:tcPr>
          <w:p w:rsidR="00417186" w:rsidRDefault="00417186" w:rsidP="00355F3B">
            <w:pPr>
              <w:spacing w:line="240" w:lineRule="exact"/>
              <w:rPr>
                <w:rFonts w:hAnsi="仿宋" w:cs="仿宋"/>
                <w:kern w:val="0"/>
                <w:sz w:val="24"/>
                <w:szCs w:val="24"/>
              </w:rPr>
            </w:pPr>
            <w:r>
              <w:rPr>
                <w:rFonts w:hAnsi="仿宋" w:cs="仿宋" w:hint="eastAsia"/>
                <w:kern w:val="0"/>
                <w:sz w:val="24"/>
                <w:szCs w:val="24"/>
              </w:rPr>
              <w:t>与孵化器签订合同、为在孵企业提供各类专业服务的中介机构数量。</w:t>
            </w:r>
          </w:p>
        </w:tc>
        <w:tc>
          <w:tcPr>
            <w:tcW w:w="854" w:type="dxa"/>
            <w:vAlign w:val="center"/>
          </w:tcPr>
          <w:p w:rsidR="00417186" w:rsidRDefault="00417186" w:rsidP="00355F3B">
            <w:pPr>
              <w:spacing w:line="320" w:lineRule="exact"/>
              <w:jc w:val="center"/>
              <w:rPr>
                <w:rFonts w:hAnsi="仿宋" w:cs="仿宋"/>
                <w:kern w:val="0"/>
                <w:sz w:val="24"/>
                <w:szCs w:val="24"/>
              </w:rPr>
            </w:pPr>
            <w:r>
              <w:rPr>
                <w:rFonts w:hAnsi="仿宋" w:cs="仿宋" w:hint="eastAsia"/>
                <w:kern w:val="0"/>
                <w:sz w:val="24"/>
                <w:szCs w:val="24"/>
              </w:rPr>
              <w:t>3</w:t>
            </w:r>
          </w:p>
        </w:tc>
        <w:tc>
          <w:tcPr>
            <w:tcW w:w="3247" w:type="dxa"/>
            <w:vAlign w:val="center"/>
          </w:tcPr>
          <w:p w:rsidR="00417186" w:rsidRDefault="00417186" w:rsidP="00355F3B">
            <w:pPr>
              <w:spacing w:line="320" w:lineRule="exact"/>
              <w:rPr>
                <w:rFonts w:hAnsi="仿宋" w:cs="仿宋"/>
                <w:kern w:val="0"/>
                <w:sz w:val="24"/>
                <w:szCs w:val="24"/>
              </w:rPr>
            </w:pPr>
            <w:r>
              <w:rPr>
                <w:rFonts w:hAnsi="仿宋" w:cs="仿宋" w:hint="eastAsia"/>
                <w:kern w:val="0"/>
                <w:sz w:val="24"/>
                <w:szCs w:val="24"/>
              </w:rPr>
              <w:t>需提供机构清单及与入驻中介服务机构签订的服务协议。</w:t>
            </w:r>
          </w:p>
        </w:tc>
        <w:tc>
          <w:tcPr>
            <w:tcW w:w="1456" w:type="dxa"/>
            <w:vAlign w:val="center"/>
          </w:tcPr>
          <w:p w:rsidR="00417186" w:rsidRDefault="00417186" w:rsidP="00355F3B">
            <w:pPr>
              <w:spacing w:line="320" w:lineRule="exact"/>
              <w:jc w:val="center"/>
              <w:rPr>
                <w:rFonts w:hAnsi="仿宋" w:cs="仿宋"/>
                <w:kern w:val="0"/>
                <w:sz w:val="24"/>
                <w:szCs w:val="24"/>
              </w:rPr>
            </w:pPr>
            <w:r>
              <w:rPr>
                <w:rFonts w:hAnsi="仿宋" w:cs="仿宋" w:hint="eastAsia"/>
                <w:kern w:val="0"/>
                <w:sz w:val="24"/>
                <w:szCs w:val="24"/>
              </w:rPr>
              <w:t>定量</w:t>
            </w:r>
          </w:p>
        </w:tc>
      </w:tr>
      <w:tr w:rsidR="00417186" w:rsidTr="00355F3B">
        <w:trPr>
          <w:trHeight w:val="877"/>
        </w:trPr>
        <w:tc>
          <w:tcPr>
            <w:tcW w:w="1396" w:type="dxa"/>
            <w:vMerge/>
            <w:vAlign w:val="center"/>
          </w:tcPr>
          <w:p w:rsidR="00417186" w:rsidRDefault="00417186" w:rsidP="00355F3B">
            <w:pPr>
              <w:spacing w:line="400" w:lineRule="exact"/>
              <w:jc w:val="center"/>
              <w:rPr>
                <w:rFonts w:ascii="宋体" w:eastAsia="宋体" w:hAnsi="宋体"/>
                <w:kern w:val="0"/>
                <w:sz w:val="21"/>
                <w:szCs w:val="24"/>
              </w:rPr>
            </w:pPr>
          </w:p>
        </w:tc>
        <w:tc>
          <w:tcPr>
            <w:tcW w:w="2996" w:type="dxa"/>
            <w:vAlign w:val="center"/>
          </w:tcPr>
          <w:p w:rsidR="00417186" w:rsidRDefault="00417186" w:rsidP="00355F3B">
            <w:pPr>
              <w:spacing w:line="320" w:lineRule="exact"/>
              <w:rPr>
                <w:rFonts w:hAnsi="仿宋" w:cs="仿宋"/>
                <w:kern w:val="0"/>
                <w:sz w:val="24"/>
                <w:szCs w:val="24"/>
              </w:rPr>
            </w:pPr>
            <w:r>
              <w:rPr>
                <w:rFonts w:hAnsi="仿宋" w:cs="仿宋" w:hint="eastAsia"/>
                <w:kern w:val="0"/>
                <w:sz w:val="24"/>
                <w:szCs w:val="24"/>
              </w:rPr>
              <w:t>孵化资金总额（万元）</w:t>
            </w:r>
          </w:p>
        </w:tc>
        <w:tc>
          <w:tcPr>
            <w:tcW w:w="4031" w:type="dxa"/>
            <w:vAlign w:val="center"/>
          </w:tcPr>
          <w:p w:rsidR="00417186" w:rsidRDefault="00417186" w:rsidP="00355F3B">
            <w:pPr>
              <w:spacing w:line="240" w:lineRule="exact"/>
              <w:rPr>
                <w:rFonts w:hAnsi="仿宋" w:cs="仿宋"/>
                <w:kern w:val="0"/>
                <w:sz w:val="24"/>
                <w:szCs w:val="24"/>
              </w:rPr>
            </w:pPr>
            <w:r>
              <w:rPr>
                <w:rFonts w:hAnsi="仿宋" w:cs="仿宋" w:hint="eastAsia"/>
                <w:kern w:val="0"/>
                <w:sz w:val="24"/>
                <w:szCs w:val="24"/>
              </w:rPr>
              <w:t>评价周期内，孵化器自身拥有或合作拥有的可支配的孵化资金总额。</w:t>
            </w:r>
          </w:p>
        </w:tc>
        <w:tc>
          <w:tcPr>
            <w:tcW w:w="854" w:type="dxa"/>
            <w:vAlign w:val="center"/>
          </w:tcPr>
          <w:p w:rsidR="00417186" w:rsidRDefault="00417186" w:rsidP="00355F3B">
            <w:pPr>
              <w:spacing w:line="320" w:lineRule="exact"/>
              <w:jc w:val="center"/>
              <w:rPr>
                <w:rFonts w:hAnsi="仿宋" w:cs="仿宋"/>
                <w:kern w:val="0"/>
                <w:sz w:val="24"/>
                <w:szCs w:val="24"/>
              </w:rPr>
            </w:pPr>
            <w:r>
              <w:rPr>
                <w:rFonts w:hAnsi="仿宋" w:cs="仿宋" w:hint="eastAsia"/>
                <w:kern w:val="0"/>
                <w:sz w:val="24"/>
                <w:szCs w:val="24"/>
              </w:rPr>
              <w:t>4</w:t>
            </w:r>
          </w:p>
        </w:tc>
        <w:tc>
          <w:tcPr>
            <w:tcW w:w="3247" w:type="dxa"/>
            <w:vAlign w:val="center"/>
          </w:tcPr>
          <w:p w:rsidR="00417186" w:rsidRDefault="00417186" w:rsidP="00355F3B">
            <w:pPr>
              <w:spacing w:line="320" w:lineRule="exact"/>
              <w:rPr>
                <w:rFonts w:hAnsi="仿宋" w:cs="仿宋"/>
                <w:kern w:val="0"/>
                <w:sz w:val="24"/>
                <w:szCs w:val="24"/>
              </w:rPr>
            </w:pPr>
            <w:r>
              <w:rPr>
                <w:rFonts w:hAnsi="仿宋" w:cs="仿宋" w:hint="eastAsia"/>
                <w:kern w:val="0"/>
                <w:sz w:val="24"/>
                <w:szCs w:val="24"/>
              </w:rPr>
              <w:t>需附孵化资金成立文件或合作建立的相关合同文件、银行账户资金流水及证明等。</w:t>
            </w:r>
          </w:p>
        </w:tc>
        <w:tc>
          <w:tcPr>
            <w:tcW w:w="1456" w:type="dxa"/>
            <w:vAlign w:val="center"/>
          </w:tcPr>
          <w:p w:rsidR="00417186" w:rsidRDefault="00417186" w:rsidP="00355F3B">
            <w:pPr>
              <w:spacing w:line="320" w:lineRule="exact"/>
              <w:jc w:val="center"/>
              <w:rPr>
                <w:rFonts w:hAnsi="仿宋" w:cs="仿宋"/>
                <w:kern w:val="0"/>
                <w:sz w:val="24"/>
                <w:szCs w:val="24"/>
              </w:rPr>
            </w:pPr>
            <w:r>
              <w:rPr>
                <w:rFonts w:hAnsi="仿宋" w:cs="仿宋" w:hint="eastAsia"/>
                <w:kern w:val="0"/>
                <w:sz w:val="24"/>
                <w:szCs w:val="24"/>
              </w:rPr>
              <w:t>定量</w:t>
            </w:r>
          </w:p>
        </w:tc>
      </w:tr>
      <w:tr w:rsidR="00417186" w:rsidTr="00355F3B">
        <w:trPr>
          <w:trHeight w:val="1007"/>
        </w:trPr>
        <w:tc>
          <w:tcPr>
            <w:tcW w:w="1396" w:type="dxa"/>
            <w:vMerge/>
            <w:vAlign w:val="center"/>
          </w:tcPr>
          <w:p w:rsidR="00417186" w:rsidRDefault="00417186" w:rsidP="00355F3B">
            <w:pPr>
              <w:spacing w:line="400" w:lineRule="exact"/>
              <w:jc w:val="center"/>
              <w:rPr>
                <w:rFonts w:ascii="宋体" w:eastAsia="宋体" w:hAnsi="宋体"/>
                <w:kern w:val="0"/>
                <w:sz w:val="21"/>
                <w:szCs w:val="24"/>
              </w:rPr>
            </w:pPr>
          </w:p>
        </w:tc>
        <w:tc>
          <w:tcPr>
            <w:tcW w:w="2996" w:type="dxa"/>
            <w:vAlign w:val="center"/>
          </w:tcPr>
          <w:p w:rsidR="00417186" w:rsidRDefault="00417186" w:rsidP="00355F3B">
            <w:pPr>
              <w:spacing w:line="320" w:lineRule="exact"/>
              <w:rPr>
                <w:rFonts w:hAnsi="仿宋" w:cs="仿宋"/>
                <w:kern w:val="0"/>
                <w:sz w:val="24"/>
                <w:szCs w:val="24"/>
              </w:rPr>
            </w:pPr>
            <w:r>
              <w:rPr>
                <w:rFonts w:hAnsi="仿宋" w:cs="仿宋" w:hint="eastAsia"/>
                <w:kern w:val="0"/>
                <w:sz w:val="24"/>
                <w:szCs w:val="24"/>
              </w:rPr>
              <w:t>公共技术服务平台建设及平台提供服务次数（次）</w:t>
            </w:r>
          </w:p>
        </w:tc>
        <w:tc>
          <w:tcPr>
            <w:tcW w:w="4031" w:type="dxa"/>
            <w:vAlign w:val="center"/>
          </w:tcPr>
          <w:p w:rsidR="00417186" w:rsidRDefault="00417186" w:rsidP="00355F3B">
            <w:pPr>
              <w:spacing w:line="240" w:lineRule="exact"/>
              <w:rPr>
                <w:rFonts w:hAnsi="仿宋" w:cs="仿宋"/>
                <w:kern w:val="0"/>
                <w:sz w:val="24"/>
                <w:szCs w:val="24"/>
              </w:rPr>
            </w:pPr>
            <w:r>
              <w:rPr>
                <w:rFonts w:hAnsi="仿宋" w:cs="仿宋" w:hint="eastAsia"/>
                <w:kern w:val="0"/>
                <w:sz w:val="24"/>
                <w:szCs w:val="24"/>
              </w:rPr>
              <w:t>评价周期内，孵化器利用自建或合作建设公共技术服务平台为在孵企业提供服务的次数。</w:t>
            </w:r>
          </w:p>
        </w:tc>
        <w:tc>
          <w:tcPr>
            <w:tcW w:w="854" w:type="dxa"/>
            <w:vAlign w:val="center"/>
          </w:tcPr>
          <w:p w:rsidR="00417186" w:rsidRDefault="00417186" w:rsidP="00355F3B">
            <w:pPr>
              <w:spacing w:line="320" w:lineRule="exact"/>
              <w:jc w:val="center"/>
              <w:rPr>
                <w:rFonts w:hAnsi="仿宋" w:cs="仿宋"/>
                <w:kern w:val="0"/>
                <w:sz w:val="24"/>
                <w:szCs w:val="24"/>
              </w:rPr>
            </w:pPr>
            <w:r>
              <w:rPr>
                <w:rFonts w:hAnsi="仿宋" w:cs="仿宋" w:hint="eastAsia"/>
                <w:kern w:val="0"/>
                <w:sz w:val="24"/>
                <w:szCs w:val="24"/>
              </w:rPr>
              <w:t>4</w:t>
            </w:r>
          </w:p>
        </w:tc>
        <w:tc>
          <w:tcPr>
            <w:tcW w:w="3247" w:type="dxa"/>
            <w:vAlign w:val="center"/>
          </w:tcPr>
          <w:p w:rsidR="00417186" w:rsidRDefault="00417186" w:rsidP="00355F3B">
            <w:pPr>
              <w:spacing w:line="320" w:lineRule="exact"/>
              <w:rPr>
                <w:rFonts w:hAnsi="仿宋" w:cs="仿宋"/>
                <w:kern w:val="0"/>
                <w:sz w:val="24"/>
                <w:szCs w:val="24"/>
              </w:rPr>
            </w:pPr>
            <w:r>
              <w:rPr>
                <w:rFonts w:hAnsi="仿宋" w:cs="仿宋" w:hint="eastAsia"/>
                <w:kern w:val="0"/>
                <w:sz w:val="24"/>
                <w:szCs w:val="24"/>
              </w:rPr>
              <w:t>需附平台建设、运营、服务的相关证明材料。</w:t>
            </w:r>
          </w:p>
        </w:tc>
        <w:tc>
          <w:tcPr>
            <w:tcW w:w="1456" w:type="dxa"/>
            <w:vAlign w:val="center"/>
          </w:tcPr>
          <w:p w:rsidR="00417186" w:rsidRDefault="00417186" w:rsidP="00355F3B">
            <w:pPr>
              <w:spacing w:line="320" w:lineRule="exact"/>
              <w:jc w:val="center"/>
              <w:rPr>
                <w:rFonts w:hAnsi="仿宋" w:cs="仿宋"/>
                <w:kern w:val="0"/>
                <w:sz w:val="24"/>
                <w:szCs w:val="24"/>
              </w:rPr>
            </w:pPr>
            <w:r>
              <w:rPr>
                <w:rFonts w:hAnsi="仿宋" w:cs="仿宋" w:hint="eastAsia"/>
                <w:kern w:val="0"/>
                <w:sz w:val="24"/>
                <w:szCs w:val="24"/>
              </w:rPr>
              <w:t>定量</w:t>
            </w:r>
          </w:p>
        </w:tc>
      </w:tr>
      <w:tr w:rsidR="00417186" w:rsidTr="00355F3B">
        <w:trPr>
          <w:trHeight w:val="805"/>
        </w:trPr>
        <w:tc>
          <w:tcPr>
            <w:tcW w:w="1396" w:type="dxa"/>
            <w:vMerge/>
            <w:vAlign w:val="center"/>
          </w:tcPr>
          <w:p w:rsidR="00417186" w:rsidRDefault="00417186" w:rsidP="00355F3B">
            <w:pPr>
              <w:spacing w:line="400" w:lineRule="exact"/>
              <w:jc w:val="center"/>
              <w:rPr>
                <w:rFonts w:ascii="宋体" w:eastAsia="宋体" w:hAnsi="宋体"/>
                <w:kern w:val="0"/>
                <w:sz w:val="21"/>
                <w:szCs w:val="24"/>
              </w:rPr>
            </w:pPr>
          </w:p>
        </w:tc>
        <w:tc>
          <w:tcPr>
            <w:tcW w:w="2996" w:type="dxa"/>
            <w:vAlign w:val="center"/>
          </w:tcPr>
          <w:p w:rsidR="00417186" w:rsidRDefault="00417186" w:rsidP="00355F3B">
            <w:pPr>
              <w:spacing w:line="320" w:lineRule="exact"/>
              <w:jc w:val="left"/>
              <w:rPr>
                <w:rFonts w:hAnsi="仿宋" w:cs="仿宋"/>
                <w:kern w:val="0"/>
                <w:sz w:val="24"/>
                <w:szCs w:val="24"/>
              </w:rPr>
            </w:pPr>
            <w:r>
              <w:rPr>
                <w:rFonts w:hAnsi="仿宋" w:cs="仿宋" w:hint="eastAsia"/>
                <w:kern w:val="0"/>
                <w:sz w:val="24"/>
                <w:szCs w:val="24"/>
              </w:rPr>
              <w:t>孵化器制度建设</w:t>
            </w:r>
          </w:p>
        </w:tc>
        <w:tc>
          <w:tcPr>
            <w:tcW w:w="4031" w:type="dxa"/>
            <w:vAlign w:val="center"/>
          </w:tcPr>
          <w:p w:rsidR="00417186" w:rsidRDefault="00417186" w:rsidP="00355F3B">
            <w:pPr>
              <w:spacing w:line="240" w:lineRule="exact"/>
              <w:jc w:val="left"/>
              <w:rPr>
                <w:rFonts w:hAnsi="仿宋" w:cs="仿宋"/>
                <w:kern w:val="0"/>
                <w:sz w:val="24"/>
                <w:szCs w:val="24"/>
              </w:rPr>
            </w:pPr>
            <w:r>
              <w:rPr>
                <w:rFonts w:hAnsi="仿宋" w:cs="仿宋" w:hint="eastAsia"/>
                <w:kern w:val="0"/>
                <w:sz w:val="24"/>
                <w:szCs w:val="24"/>
              </w:rPr>
              <w:t>孵化器制定的财务、管理、运营等相关制度。</w:t>
            </w:r>
          </w:p>
        </w:tc>
        <w:tc>
          <w:tcPr>
            <w:tcW w:w="854" w:type="dxa"/>
            <w:vAlign w:val="center"/>
          </w:tcPr>
          <w:p w:rsidR="00417186" w:rsidRDefault="00417186" w:rsidP="00355F3B">
            <w:pPr>
              <w:spacing w:line="320" w:lineRule="exact"/>
              <w:jc w:val="center"/>
              <w:rPr>
                <w:rFonts w:hAnsi="仿宋" w:cs="仿宋"/>
                <w:kern w:val="0"/>
                <w:sz w:val="24"/>
                <w:szCs w:val="24"/>
              </w:rPr>
            </w:pPr>
            <w:r>
              <w:rPr>
                <w:rFonts w:hAnsi="仿宋" w:cs="仿宋" w:hint="eastAsia"/>
                <w:kern w:val="0"/>
                <w:sz w:val="24"/>
                <w:szCs w:val="24"/>
              </w:rPr>
              <w:t>3</w:t>
            </w:r>
          </w:p>
        </w:tc>
        <w:tc>
          <w:tcPr>
            <w:tcW w:w="3247" w:type="dxa"/>
            <w:vAlign w:val="center"/>
          </w:tcPr>
          <w:p w:rsidR="00417186" w:rsidRDefault="00417186" w:rsidP="00355F3B">
            <w:pPr>
              <w:spacing w:line="320" w:lineRule="exact"/>
              <w:jc w:val="left"/>
              <w:rPr>
                <w:rFonts w:hAnsi="仿宋" w:cs="仿宋"/>
                <w:kern w:val="0"/>
                <w:sz w:val="24"/>
                <w:szCs w:val="24"/>
              </w:rPr>
            </w:pPr>
            <w:r>
              <w:rPr>
                <w:rFonts w:hAnsi="仿宋" w:cs="仿宋" w:hint="eastAsia"/>
                <w:kern w:val="0"/>
                <w:sz w:val="24"/>
                <w:szCs w:val="24"/>
              </w:rPr>
              <w:t>需附相关制度的复印件。</w:t>
            </w:r>
          </w:p>
        </w:tc>
        <w:tc>
          <w:tcPr>
            <w:tcW w:w="1456" w:type="dxa"/>
            <w:vAlign w:val="center"/>
          </w:tcPr>
          <w:p w:rsidR="00417186" w:rsidRDefault="00417186" w:rsidP="00355F3B">
            <w:pPr>
              <w:spacing w:line="320" w:lineRule="exact"/>
              <w:jc w:val="center"/>
              <w:rPr>
                <w:rFonts w:hAnsi="仿宋" w:cs="仿宋"/>
                <w:kern w:val="0"/>
                <w:sz w:val="24"/>
                <w:szCs w:val="24"/>
              </w:rPr>
            </w:pPr>
            <w:r>
              <w:rPr>
                <w:rFonts w:hAnsi="仿宋" w:cs="仿宋" w:hint="eastAsia"/>
                <w:kern w:val="0"/>
                <w:sz w:val="24"/>
                <w:szCs w:val="24"/>
              </w:rPr>
              <w:t>定性</w:t>
            </w:r>
          </w:p>
        </w:tc>
      </w:tr>
      <w:tr w:rsidR="00417186" w:rsidTr="00355F3B">
        <w:trPr>
          <w:trHeight w:val="1208"/>
        </w:trPr>
        <w:tc>
          <w:tcPr>
            <w:tcW w:w="1396" w:type="dxa"/>
            <w:vMerge/>
            <w:vAlign w:val="center"/>
          </w:tcPr>
          <w:p w:rsidR="00417186" w:rsidRDefault="00417186" w:rsidP="00355F3B">
            <w:pPr>
              <w:spacing w:line="400" w:lineRule="exact"/>
              <w:jc w:val="center"/>
              <w:rPr>
                <w:rFonts w:ascii="宋体" w:eastAsia="宋体" w:hAnsi="宋体"/>
                <w:kern w:val="0"/>
                <w:sz w:val="21"/>
                <w:szCs w:val="24"/>
              </w:rPr>
            </w:pPr>
          </w:p>
        </w:tc>
        <w:tc>
          <w:tcPr>
            <w:tcW w:w="2996" w:type="dxa"/>
            <w:vAlign w:val="center"/>
          </w:tcPr>
          <w:p w:rsidR="00417186" w:rsidRDefault="00417186" w:rsidP="00355F3B">
            <w:pPr>
              <w:spacing w:line="320" w:lineRule="exact"/>
              <w:jc w:val="left"/>
              <w:rPr>
                <w:rFonts w:hAnsi="仿宋" w:cs="仿宋"/>
                <w:kern w:val="0"/>
                <w:sz w:val="24"/>
                <w:szCs w:val="24"/>
              </w:rPr>
            </w:pPr>
            <w:r>
              <w:rPr>
                <w:rFonts w:hAnsi="仿宋" w:cs="仿宋" w:hint="eastAsia"/>
                <w:kern w:val="0"/>
                <w:sz w:val="24"/>
                <w:szCs w:val="24"/>
              </w:rPr>
              <w:t>统计数据和总结报告的完整性、准确性和时效性</w:t>
            </w:r>
          </w:p>
        </w:tc>
        <w:tc>
          <w:tcPr>
            <w:tcW w:w="4031" w:type="dxa"/>
            <w:vAlign w:val="center"/>
          </w:tcPr>
          <w:p w:rsidR="00417186" w:rsidRDefault="00417186" w:rsidP="00355F3B">
            <w:pPr>
              <w:spacing w:line="240" w:lineRule="exact"/>
              <w:jc w:val="left"/>
              <w:rPr>
                <w:rFonts w:hAnsi="仿宋" w:cs="仿宋"/>
                <w:kern w:val="0"/>
                <w:sz w:val="24"/>
                <w:szCs w:val="24"/>
              </w:rPr>
            </w:pPr>
            <w:r>
              <w:rPr>
                <w:rFonts w:hAnsi="仿宋" w:cs="仿宋" w:hint="eastAsia"/>
                <w:kern w:val="0"/>
                <w:sz w:val="24"/>
                <w:szCs w:val="24"/>
              </w:rPr>
              <w:t>评价周期内，孵化器按照科技部和省科技厅要求参与相关统计工作，提供相关统计调查材料的完整、真实、准确、及时情况。</w:t>
            </w:r>
          </w:p>
        </w:tc>
        <w:tc>
          <w:tcPr>
            <w:tcW w:w="854" w:type="dxa"/>
            <w:vAlign w:val="center"/>
          </w:tcPr>
          <w:p w:rsidR="00417186" w:rsidRDefault="00417186" w:rsidP="00355F3B">
            <w:pPr>
              <w:spacing w:line="320" w:lineRule="exact"/>
              <w:jc w:val="center"/>
              <w:rPr>
                <w:rFonts w:hAnsi="仿宋" w:cs="仿宋"/>
                <w:kern w:val="0"/>
                <w:sz w:val="24"/>
                <w:szCs w:val="24"/>
              </w:rPr>
            </w:pPr>
            <w:r>
              <w:rPr>
                <w:rFonts w:hAnsi="仿宋" w:cs="仿宋" w:hint="eastAsia"/>
                <w:kern w:val="0"/>
                <w:sz w:val="24"/>
                <w:szCs w:val="24"/>
              </w:rPr>
              <w:t>3</w:t>
            </w:r>
          </w:p>
        </w:tc>
        <w:tc>
          <w:tcPr>
            <w:tcW w:w="3247" w:type="dxa"/>
            <w:vAlign w:val="center"/>
          </w:tcPr>
          <w:p w:rsidR="00417186" w:rsidRDefault="00417186" w:rsidP="00355F3B">
            <w:pPr>
              <w:spacing w:line="320" w:lineRule="exact"/>
              <w:jc w:val="left"/>
              <w:rPr>
                <w:rFonts w:hAnsi="仿宋" w:cs="仿宋"/>
                <w:kern w:val="0"/>
                <w:sz w:val="24"/>
                <w:szCs w:val="24"/>
              </w:rPr>
            </w:pPr>
            <w:r>
              <w:rPr>
                <w:rFonts w:hAnsi="仿宋" w:cs="仿宋" w:hint="eastAsia"/>
                <w:kern w:val="0"/>
                <w:sz w:val="24"/>
                <w:szCs w:val="24"/>
              </w:rPr>
              <w:t>需提供参与统计工作、向相关部门报送的统计报表和报告。</w:t>
            </w:r>
          </w:p>
        </w:tc>
        <w:tc>
          <w:tcPr>
            <w:tcW w:w="1456" w:type="dxa"/>
            <w:vAlign w:val="center"/>
          </w:tcPr>
          <w:p w:rsidR="00417186" w:rsidRDefault="00417186" w:rsidP="00355F3B">
            <w:pPr>
              <w:spacing w:line="320" w:lineRule="exact"/>
              <w:jc w:val="center"/>
              <w:rPr>
                <w:rFonts w:hAnsi="仿宋" w:cs="仿宋"/>
                <w:kern w:val="0"/>
                <w:sz w:val="24"/>
                <w:szCs w:val="24"/>
              </w:rPr>
            </w:pPr>
            <w:r>
              <w:rPr>
                <w:rFonts w:hAnsi="仿宋" w:cs="仿宋" w:hint="eastAsia"/>
                <w:kern w:val="0"/>
                <w:sz w:val="24"/>
                <w:szCs w:val="24"/>
              </w:rPr>
              <w:t>定性</w:t>
            </w:r>
          </w:p>
        </w:tc>
      </w:tr>
      <w:tr w:rsidR="00417186" w:rsidTr="00355F3B">
        <w:trPr>
          <w:trHeight w:val="1408"/>
        </w:trPr>
        <w:tc>
          <w:tcPr>
            <w:tcW w:w="1396" w:type="dxa"/>
            <w:vMerge/>
            <w:vAlign w:val="center"/>
          </w:tcPr>
          <w:p w:rsidR="00417186" w:rsidRDefault="00417186" w:rsidP="00355F3B">
            <w:pPr>
              <w:spacing w:line="400" w:lineRule="exact"/>
              <w:jc w:val="center"/>
              <w:rPr>
                <w:rFonts w:ascii="宋体" w:eastAsia="宋体" w:hAnsi="宋体"/>
                <w:kern w:val="0"/>
                <w:sz w:val="21"/>
                <w:szCs w:val="24"/>
              </w:rPr>
            </w:pPr>
          </w:p>
        </w:tc>
        <w:tc>
          <w:tcPr>
            <w:tcW w:w="2996" w:type="dxa"/>
            <w:vAlign w:val="center"/>
          </w:tcPr>
          <w:p w:rsidR="00417186" w:rsidRDefault="00417186" w:rsidP="00355F3B">
            <w:pPr>
              <w:spacing w:line="320" w:lineRule="exact"/>
              <w:jc w:val="left"/>
              <w:rPr>
                <w:rFonts w:hAnsi="仿宋" w:cs="仿宋"/>
                <w:kern w:val="0"/>
                <w:sz w:val="24"/>
                <w:szCs w:val="24"/>
              </w:rPr>
            </w:pPr>
            <w:r>
              <w:rPr>
                <w:rFonts w:hAnsi="仿宋" w:cs="仿宋" w:hint="eastAsia"/>
                <w:kern w:val="0"/>
                <w:sz w:val="24"/>
                <w:szCs w:val="24"/>
              </w:rPr>
              <w:t>引进国内外创新资源及开展产学研合作等方面工作成效</w:t>
            </w:r>
          </w:p>
        </w:tc>
        <w:tc>
          <w:tcPr>
            <w:tcW w:w="4031" w:type="dxa"/>
            <w:vAlign w:val="center"/>
          </w:tcPr>
          <w:p w:rsidR="00417186" w:rsidRDefault="00417186" w:rsidP="00355F3B">
            <w:pPr>
              <w:spacing w:line="240" w:lineRule="exact"/>
              <w:jc w:val="left"/>
              <w:rPr>
                <w:rFonts w:hAnsi="仿宋" w:cs="仿宋"/>
                <w:kern w:val="0"/>
                <w:sz w:val="24"/>
                <w:szCs w:val="24"/>
              </w:rPr>
            </w:pPr>
            <w:r>
              <w:rPr>
                <w:rFonts w:hAnsi="仿宋" w:cs="仿宋" w:hint="eastAsia"/>
                <w:kern w:val="0"/>
                <w:sz w:val="24"/>
                <w:szCs w:val="24"/>
              </w:rPr>
              <w:t>评价周期内，孵化器与国内外孵化机构、高校、科研院所、大企业等合作，开展技术对接、成果转化、联合开发、人才引进及培养、资金资源共享等方面的合作情况。</w:t>
            </w:r>
          </w:p>
        </w:tc>
        <w:tc>
          <w:tcPr>
            <w:tcW w:w="854" w:type="dxa"/>
            <w:vAlign w:val="center"/>
          </w:tcPr>
          <w:p w:rsidR="00417186" w:rsidRDefault="00417186" w:rsidP="00355F3B">
            <w:pPr>
              <w:spacing w:line="320" w:lineRule="exact"/>
              <w:jc w:val="center"/>
              <w:rPr>
                <w:rFonts w:hAnsi="仿宋" w:cs="仿宋"/>
                <w:kern w:val="0"/>
                <w:sz w:val="24"/>
                <w:szCs w:val="24"/>
              </w:rPr>
            </w:pPr>
            <w:r>
              <w:rPr>
                <w:rFonts w:hAnsi="仿宋" w:cs="仿宋" w:hint="eastAsia"/>
                <w:kern w:val="0"/>
                <w:sz w:val="24"/>
                <w:szCs w:val="24"/>
              </w:rPr>
              <w:t>5</w:t>
            </w:r>
          </w:p>
        </w:tc>
        <w:tc>
          <w:tcPr>
            <w:tcW w:w="3247" w:type="dxa"/>
            <w:vAlign w:val="center"/>
          </w:tcPr>
          <w:p w:rsidR="00417186" w:rsidRDefault="00417186" w:rsidP="00355F3B">
            <w:pPr>
              <w:spacing w:line="320" w:lineRule="exact"/>
              <w:jc w:val="left"/>
              <w:rPr>
                <w:rFonts w:hAnsi="仿宋" w:cs="仿宋"/>
                <w:kern w:val="0"/>
                <w:sz w:val="24"/>
                <w:szCs w:val="24"/>
              </w:rPr>
            </w:pPr>
            <w:r>
              <w:rPr>
                <w:rFonts w:hAnsi="仿宋" w:cs="仿宋" w:hint="eastAsia"/>
                <w:kern w:val="0"/>
                <w:sz w:val="24"/>
                <w:szCs w:val="24"/>
              </w:rPr>
              <w:t>需提供相关内容的总结报告、开展合作的协议。</w:t>
            </w:r>
          </w:p>
        </w:tc>
        <w:tc>
          <w:tcPr>
            <w:tcW w:w="1456" w:type="dxa"/>
            <w:vAlign w:val="center"/>
          </w:tcPr>
          <w:p w:rsidR="00417186" w:rsidRDefault="00417186" w:rsidP="00355F3B">
            <w:pPr>
              <w:spacing w:line="320" w:lineRule="exact"/>
              <w:jc w:val="center"/>
              <w:rPr>
                <w:rFonts w:hAnsi="仿宋" w:cs="仿宋"/>
                <w:kern w:val="0"/>
                <w:sz w:val="24"/>
                <w:szCs w:val="24"/>
              </w:rPr>
            </w:pPr>
            <w:r>
              <w:rPr>
                <w:rFonts w:hAnsi="仿宋" w:cs="仿宋" w:hint="eastAsia"/>
                <w:kern w:val="0"/>
                <w:sz w:val="24"/>
                <w:szCs w:val="24"/>
              </w:rPr>
              <w:t>定性</w:t>
            </w:r>
          </w:p>
        </w:tc>
      </w:tr>
      <w:tr w:rsidR="00417186" w:rsidTr="00355F3B">
        <w:trPr>
          <w:trHeight w:val="768"/>
        </w:trPr>
        <w:tc>
          <w:tcPr>
            <w:tcW w:w="1396" w:type="dxa"/>
            <w:vMerge/>
            <w:vAlign w:val="center"/>
          </w:tcPr>
          <w:p w:rsidR="00417186" w:rsidRDefault="00417186" w:rsidP="00355F3B">
            <w:pPr>
              <w:spacing w:line="400" w:lineRule="exact"/>
              <w:jc w:val="center"/>
              <w:rPr>
                <w:rFonts w:ascii="宋体" w:eastAsia="宋体" w:hAnsi="宋体"/>
                <w:kern w:val="0"/>
                <w:sz w:val="21"/>
                <w:szCs w:val="24"/>
              </w:rPr>
            </w:pPr>
          </w:p>
        </w:tc>
        <w:tc>
          <w:tcPr>
            <w:tcW w:w="2996" w:type="dxa"/>
            <w:vAlign w:val="center"/>
          </w:tcPr>
          <w:p w:rsidR="00417186" w:rsidRDefault="00417186" w:rsidP="00355F3B">
            <w:pPr>
              <w:spacing w:line="320" w:lineRule="exact"/>
              <w:jc w:val="left"/>
              <w:rPr>
                <w:rFonts w:hAnsi="仿宋" w:cs="仿宋"/>
                <w:kern w:val="0"/>
                <w:sz w:val="24"/>
                <w:szCs w:val="24"/>
              </w:rPr>
            </w:pPr>
            <w:r>
              <w:rPr>
                <w:rFonts w:hAnsi="仿宋" w:cs="仿宋" w:hint="eastAsia"/>
                <w:kern w:val="0"/>
                <w:sz w:val="24"/>
                <w:szCs w:val="24"/>
              </w:rPr>
              <w:t>孵化器开展孵化链条建设工作及成效</w:t>
            </w:r>
          </w:p>
        </w:tc>
        <w:tc>
          <w:tcPr>
            <w:tcW w:w="4031" w:type="dxa"/>
            <w:vAlign w:val="center"/>
          </w:tcPr>
          <w:p w:rsidR="00417186" w:rsidRDefault="00417186" w:rsidP="00355F3B">
            <w:pPr>
              <w:spacing w:line="240" w:lineRule="exact"/>
              <w:jc w:val="left"/>
              <w:rPr>
                <w:rFonts w:hAnsi="仿宋" w:cs="仿宋"/>
                <w:kern w:val="0"/>
                <w:sz w:val="24"/>
                <w:szCs w:val="24"/>
              </w:rPr>
            </w:pPr>
            <w:r>
              <w:rPr>
                <w:rFonts w:hAnsi="仿宋" w:cs="仿宋" w:hint="eastAsia"/>
                <w:kern w:val="0"/>
                <w:sz w:val="24"/>
                <w:szCs w:val="24"/>
              </w:rPr>
              <w:t>孵化器建设的众创空间、加速器等情况及开展链条孵化方面的工作。</w:t>
            </w:r>
          </w:p>
        </w:tc>
        <w:tc>
          <w:tcPr>
            <w:tcW w:w="854" w:type="dxa"/>
            <w:vAlign w:val="center"/>
          </w:tcPr>
          <w:p w:rsidR="00417186" w:rsidRDefault="00417186" w:rsidP="00355F3B">
            <w:pPr>
              <w:spacing w:line="320" w:lineRule="exact"/>
              <w:jc w:val="center"/>
              <w:rPr>
                <w:rFonts w:hAnsi="仿宋" w:cs="仿宋"/>
                <w:kern w:val="0"/>
                <w:sz w:val="24"/>
                <w:szCs w:val="24"/>
              </w:rPr>
            </w:pPr>
            <w:r>
              <w:rPr>
                <w:rFonts w:hAnsi="仿宋" w:cs="仿宋" w:hint="eastAsia"/>
                <w:kern w:val="0"/>
                <w:sz w:val="24"/>
                <w:szCs w:val="24"/>
              </w:rPr>
              <w:t>4</w:t>
            </w:r>
          </w:p>
        </w:tc>
        <w:tc>
          <w:tcPr>
            <w:tcW w:w="3247" w:type="dxa"/>
            <w:vAlign w:val="center"/>
          </w:tcPr>
          <w:p w:rsidR="00417186" w:rsidRDefault="00417186" w:rsidP="00355F3B">
            <w:pPr>
              <w:spacing w:line="320" w:lineRule="exact"/>
              <w:jc w:val="left"/>
              <w:rPr>
                <w:rFonts w:hAnsi="仿宋" w:cs="仿宋"/>
                <w:kern w:val="0"/>
                <w:sz w:val="24"/>
                <w:szCs w:val="24"/>
              </w:rPr>
            </w:pPr>
            <w:r>
              <w:rPr>
                <w:rFonts w:hAnsi="仿宋" w:cs="仿宋" w:hint="eastAsia"/>
                <w:kern w:val="0"/>
                <w:sz w:val="24"/>
                <w:szCs w:val="24"/>
              </w:rPr>
              <w:t>需提供完善链条建设及开展链条孵化工作的总结报告。</w:t>
            </w:r>
          </w:p>
        </w:tc>
        <w:tc>
          <w:tcPr>
            <w:tcW w:w="1456" w:type="dxa"/>
            <w:vAlign w:val="center"/>
          </w:tcPr>
          <w:p w:rsidR="00417186" w:rsidRDefault="00417186" w:rsidP="00355F3B">
            <w:pPr>
              <w:spacing w:line="320" w:lineRule="exact"/>
              <w:jc w:val="center"/>
              <w:rPr>
                <w:rFonts w:hAnsi="仿宋" w:cs="仿宋"/>
                <w:kern w:val="0"/>
                <w:sz w:val="24"/>
                <w:szCs w:val="24"/>
              </w:rPr>
            </w:pPr>
            <w:r>
              <w:rPr>
                <w:rFonts w:hAnsi="仿宋" w:cs="仿宋" w:hint="eastAsia"/>
                <w:kern w:val="0"/>
                <w:sz w:val="24"/>
                <w:szCs w:val="24"/>
              </w:rPr>
              <w:t>定性</w:t>
            </w:r>
          </w:p>
        </w:tc>
      </w:tr>
      <w:tr w:rsidR="00417186" w:rsidTr="00355F3B">
        <w:trPr>
          <w:trHeight w:val="708"/>
        </w:trPr>
        <w:tc>
          <w:tcPr>
            <w:tcW w:w="1396" w:type="dxa"/>
            <w:vMerge w:val="restart"/>
            <w:vAlign w:val="center"/>
          </w:tcPr>
          <w:p w:rsidR="00417186" w:rsidRDefault="00417186" w:rsidP="00355F3B">
            <w:pPr>
              <w:spacing w:line="400" w:lineRule="exact"/>
              <w:jc w:val="center"/>
              <w:rPr>
                <w:rFonts w:ascii="宋体" w:eastAsia="宋体" w:hAnsi="宋体" w:cs="宋体"/>
                <w:b/>
                <w:bCs/>
                <w:kern w:val="0"/>
                <w:sz w:val="28"/>
                <w:szCs w:val="28"/>
              </w:rPr>
            </w:pPr>
            <w:r>
              <w:rPr>
                <w:rFonts w:ascii="宋体" w:eastAsia="宋体" w:hAnsi="宋体" w:cs="宋体" w:hint="eastAsia"/>
                <w:b/>
                <w:bCs/>
                <w:kern w:val="0"/>
                <w:sz w:val="28"/>
                <w:szCs w:val="28"/>
              </w:rPr>
              <w:t>孵化绩效</w:t>
            </w:r>
          </w:p>
          <w:p w:rsidR="00417186" w:rsidRDefault="00417186" w:rsidP="00355F3B">
            <w:pPr>
              <w:spacing w:line="400" w:lineRule="exact"/>
              <w:jc w:val="center"/>
              <w:rPr>
                <w:rFonts w:ascii="宋体" w:eastAsia="宋体" w:hAnsi="宋体"/>
                <w:kern w:val="0"/>
                <w:sz w:val="21"/>
                <w:szCs w:val="24"/>
              </w:rPr>
            </w:pPr>
            <w:r>
              <w:rPr>
                <w:rFonts w:ascii="宋体" w:eastAsia="宋体" w:hAnsi="宋体" w:cs="宋体" w:hint="eastAsia"/>
                <w:b/>
                <w:bCs/>
                <w:kern w:val="0"/>
                <w:sz w:val="28"/>
                <w:szCs w:val="28"/>
              </w:rPr>
              <w:t>40%</w:t>
            </w:r>
          </w:p>
        </w:tc>
        <w:tc>
          <w:tcPr>
            <w:tcW w:w="2996" w:type="dxa"/>
            <w:vAlign w:val="center"/>
          </w:tcPr>
          <w:p w:rsidR="00417186" w:rsidRDefault="00417186" w:rsidP="00355F3B">
            <w:pPr>
              <w:spacing w:line="320" w:lineRule="exact"/>
              <w:jc w:val="left"/>
              <w:rPr>
                <w:rFonts w:hAnsi="仿宋" w:cs="仿宋"/>
                <w:kern w:val="0"/>
                <w:sz w:val="24"/>
                <w:szCs w:val="24"/>
              </w:rPr>
            </w:pPr>
            <w:r>
              <w:rPr>
                <w:rFonts w:hAnsi="仿宋" w:cs="仿宋" w:hint="eastAsia"/>
                <w:kern w:val="0"/>
                <w:sz w:val="24"/>
                <w:szCs w:val="24"/>
              </w:rPr>
              <w:t>年度新增在孵企业数量占在孵企业总数的比例（%）</w:t>
            </w:r>
          </w:p>
        </w:tc>
        <w:tc>
          <w:tcPr>
            <w:tcW w:w="4031" w:type="dxa"/>
            <w:vAlign w:val="center"/>
          </w:tcPr>
          <w:p w:rsidR="00417186" w:rsidRDefault="00417186" w:rsidP="00355F3B">
            <w:pPr>
              <w:spacing w:line="240" w:lineRule="exact"/>
              <w:jc w:val="left"/>
              <w:rPr>
                <w:rFonts w:hAnsi="仿宋" w:cs="仿宋"/>
                <w:kern w:val="0"/>
                <w:sz w:val="24"/>
                <w:szCs w:val="24"/>
              </w:rPr>
            </w:pPr>
            <w:r>
              <w:rPr>
                <w:rFonts w:hAnsi="仿宋" w:cs="仿宋" w:hint="eastAsia"/>
                <w:kern w:val="0"/>
                <w:sz w:val="24"/>
                <w:szCs w:val="24"/>
              </w:rPr>
              <w:t>评价周期内，新增在孵企业数量与在孵企业总数的比例。</w:t>
            </w:r>
          </w:p>
        </w:tc>
        <w:tc>
          <w:tcPr>
            <w:tcW w:w="854" w:type="dxa"/>
            <w:vAlign w:val="center"/>
          </w:tcPr>
          <w:p w:rsidR="00417186" w:rsidRDefault="00417186" w:rsidP="00355F3B">
            <w:pPr>
              <w:spacing w:line="320" w:lineRule="exact"/>
              <w:jc w:val="center"/>
              <w:rPr>
                <w:rFonts w:hAnsi="仿宋" w:cs="仿宋"/>
                <w:kern w:val="0"/>
                <w:sz w:val="24"/>
                <w:szCs w:val="24"/>
              </w:rPr>
            </w:pPr>
            <w:r>
              <w:rPr>
                <w:rFonts w:hAnsi="仿宋" w:cs="仿宋" w:hint="eastAsia"/>
                <w:kern w:val="0"/>
                <w:sz w:val="24"/>
                <w:szCs w:val="24"/>
              </w:rPr>
              <w:t>5</w:t>
            </w:r>
          </w:p>
        </w:tc>
        <w:tc>
          <w:tcPr>
            <w:tcW w:w="3247" w:type="dxa"/>
            <w:vAlign w:val="center"/>
          </w:tcPr>
          <w:p w:rsidR="00417186" w:rsidRDefault="00417186" w:rsidP="00355F3B">
            <w:pPr>
              <w:spacing w:line="320" w:lineRule="exact"/>
              <w:jc w:val="left"/>
              <w:rPr>
                <w:rFonts w:hAnsi="仿宋" w:cs="仿宋"/>
                <w:kern w:val="0"/>
                <w:sz w:val="24"/>
                <w:szCs w:val="24"/>
              </w:rPr>
            </w:pPr>
            <w:r>
              <w:rPr>
                <w:rFonts w:hAnsi="仿宋" w:cs="仿宋" w:hint="eastAsia"/>
                <w:kern w:val="0"/>
                <w:sz w:val="24"/>
                <w:szCs w:val="24"/>
              </w:rPr>
              <w:t>需附在孵企业入驻协议、营业执照等证明材料。</w:t>
            </w:r>
          </w:p>
        </w:tc>
        <w:tc>
          <w:tcPr>
            <w:tcW w:w="1456" w:type="dxa"/>
            <w:vAlign w:val="center"/>
          </w:tcPr>
          <w:p w:rsidR="00417186" w:rsidRDefault="00417186" w:rsidP="00355F3B">
            <w:pPr>
              <w:spacing w:line="320" w:lineRule="exact"/>
              <w:jc w:val="center"/>
              <w:rPr>
                <w:rFonts w:hAnsi="Calibri"/>
                <w:kern w:val="0"/>
                <w:sz w:val="24"/>
                <w:szCs w:val="24"/>
              </w:rPr>
            </w:pPr>
            <w:r>
              <w:rPr>
                <w:rFonts w:hAnsi="仿宋" w:cs="仿宋" w:hint="eastAsia"/>
                <w:kern w:val="0"/>
                <w:sz w:val="24"/>
                <w:szCs w:val="24"/>
              </w:rPr>
              <w:t>定量</w:t>
            </w:r>
          </w:p>
        </w:tc>
      </w:tr>
      <w:tr w:rsidR="00417186" w:rsidTr="00355F3B">
        <w:trPr>
          <w:trHeight w:val="832"/>
        </w:trPr>
        <w:tc>
          <w:tcPr>
            <w:tcW w:w="1396" w:type="dxa"/>
            <w:vMerge/>
            <w:vAlign w:val="center"/>
          </w:tcPr>
          <w:p w:rsidR="00417186" w:rsidRDefault="00417186" w:rsidP="00355F3B">
            <w:pPr>
              <w:spacing w:line="400" w:lineRule="exact"/>
              <w:jc w:val="center"/>
              <w:rPr>
                <w:rFonts w:ascii="宋体" w:eastAsia="宋体" w:hAnsi="宋体"/>
                <w:kern w:val="0"/>
                <w:sz w:val="21"/>
                <w:szCs w:val="24"/>
              </w:rPr>
            </w:pPr>
          </w:p>
        </w:tc>
        <w:tc>
          <w:tcPr>
            <w:tcW w:w="2996" w:type="dxa"/>
            <w:vAlign w:val="center"/>
          </w:tcPr>
          <w:p w:rsidR="00417186" w:rsidRDefault="00417186" w:rsidP="00355F3B">
            <w:pPr>
              <w:spacing w:line="320" w:lineRule="exact"/>
              <w:jc w:val="left"/>
              <w:rPr>
                <w:rFonts w:hAnsi="仿宋" w:cs="仿宋"/>
                <w:kern w:val="0"/>
                <w:sz w:val="24"/>
                <w:szCs w:val="24"/>
              </w:rPr>
            </w:pPr>
            <w:r>
              <w:rPr>
                <w:rFonts w:hAnsi="仿宋" w:cs="仿宋" w:hint="eastAsia"/>
                <w:kern w:val="0"/>
                <w:sz w:val="24"/>
                <w:szCs w:val="24"/>
              </w:rPr>
              <w:t>年度新增毕业企业数量占在孵企业总数的比例（%）</w:t>
            </w:r>
          </w:p>
        </w:tc>
        <w:tc>
          <w:tcPr>
            <w:tcW w:w="4031" w:type="dxa"/>
            <w:vAlign w:val="center"/>
          </w:tcPr>
          <w:p w:rsidR="00417186" w:rsidRDefault="00417186" w:rsidP="00355F3B">
            <w:pPr>
              <w:spacing w:line="240" w:lineRule="exact"/>
              <w:jc w:val="left"/>
              <w:rPr>
                <w:rFonts w:hAnsi="仿宋" w:cs="仿宋"/>
                <w:kern w:val="0"/>
                <w:sz w:val="24"/>
                <w:szCs w:val="24"/>
              </w:rPr>
            </w:pPr>
            <w:r>
              <w:rPr>
                <w:rFonts w:hAnsi="仿宋" w:cs="仿宋" w:hint="eastAsia"/>
                <w:kern w:val="0"/>
                <w:sz w:val="24"/>
                <w:szCs w:val="24"/>
              </w:rPr>
              <w:t>评价周期内，孵化器的毕业企业数量占在孵企业总数的比例。</w:t>
            </w:r>
          </w:p>
        </w:tc>
        <w:tc>
          <w:tcPr>
            <w:tcW w:w="854" w:type="dxa"/>
            <w:vAlign w:val="center"/>
          </w:tcPr>
          <w:p w:rsidR="00417186" w:rsidRDefault="00417186" w:rsidP="00355F3B">
            <w:pPr>
              <w:spacing w:line="320" w:lineRule="exact"/>
              <w:jc w:val="center"/>
              <w:rPr>
                <w:rFonts w:hAnsi="仿宋" w:cs="仿宋"/>
                <w:kern w:val="0"/>
                <w:sz w:val="24"/>
                <w:szCs w:val="24"/>
              </w:rPr>
            </w:pPr>
            <w:r>
              <w:rPr>
                <w:rFonts w:hAnsi="仿宋" w:cs="仿宋" w:hint="eastAsia"/>
                <w:kern w:val="0"/>
                <w:sz w:val="24"/>
                <w:szCs w:val="24"/>
              </w:rPr>
              <w:t>5</w:t>
            </w:r>
          </w:p>
        </w:tc>
        <w:tc>
          <w:tcPr>
            <w:tcW w:w="3247" w:type="dxa"/>
            <w:vAlign w:val="center"/>
          </w:tcPr>
          <w:p w:rsidR="00417186" w:rsidRDefault="00417186" w:rsidP="00355F3B">
            <w:pPr>
              <w:spacing w:line="320" w:lineRule="exact"/>
              <w:jc w:val="left"/>
              <w:rPr>
                <w:rFonts w:hAnsi="仿宋" w:cs="仿宋"/>
                <w:kern w:val="0"/>
                <w:sz w:val="24"/>
                <w:szCs w:val="24"/>
              </w:rPr>
            </w:pPr>
            <w:r>
              <w:rPr>
                <w:rFonts w:hAnsi="仿宋" w:cs="仿宋" w:hint="eastAsia"/>
                <w:kern w:val="0"/>
                <w:sz w:val="24"/>
                <w:szCs w:val="24"/>
              </w:rPr>
              <w:t>需附毕业企业营业执照及入驻期间协议、达到毕业企业条件的相关证明材料。</w:t>
            </w:r>
          </w:p>
        </w:tc>
        <w:tc>
          <w:tcPr>
            <w:tcW w:w="1456" w:type="dxa"/>
            <w:vAlign w:val="center"/>
          </w:tcPr>
          <w:p w:rsidR="00417186" w:rsidRDefault="00417186" w:rsidP="00355F3B">
            <w:pPr>
              <w:spacing w:line="320" w:lineRule="exact"/>
              <w:jc w:val="center"/>
              <w:rPr>
                <w:rFonts w:hAnsi="Calibri"/>
                <w:kern w:val="0"/>
                <w:sz w:val="24"/>
                <w:szCs w:val="24"/>
              </w:rPr>
            </w:pPr>
            <w:r>
              <w:rPr>
                <w:rFonts w:hAnsi="仿宋" w:cs="仿宋" w:hint="eastAsia"/>
                <w:kern w:val="0"/>
                <w:sz w:val="24"/>
                <w:szCs w:val="24"/>
              </w:rPr>
              <w:t>定量</w:t>
            </w:r>
          </w:p>
        </w:tc>
      </w:tr>
      <w:tr w:rsidR="00417186" w:rsidTr="00355F3B">
        <w:trPr>
          <w:trHeight w:val="1144"/>
        </w:trPr>
        <w:tc>
          <w:tcPr>
            <w:tcW w:w="1396" w:type="dxa"/>
            <w:vMerge/>
            <w:vAlign w:val="center"/>
          </w:tcPr>
          <w:p w:rsidR="00417186" w:rsidRDefault="00417186" w:rsidP="00355F3B">
            <w:pPr>
              <w:spacing w:line="400" w:lineRule="exact"/>
              <w:jc w:val="center"/>
              <w:rPr>
                <w:rFonts w:ascii="宋体" w:eastAsia="宋体" w:hAnsi="宋体"/>
                <w:kern w:val="0"/>
                <w:sz w:val="21"/>
                <w:szCs w:val="24"/>
              </w:rPr>
            </w:pPr>
          </w:p>
        </w:tc>
        <w:tc>
          <w:tcPr>
            <w:tcW w:w="2996" w:type="dxa"/>
            <w:vAlign w:val="center"/>
          </w:tcPr>
          <w:p w:rsidR="00417186" w:rsidRDefault="00417186" w:rsidP="00355F3B">
            <w:pPr>
              <w:spacing w:line="320" w:lineRule="exact"/>
              <w:jc w:val="left"/>
              <w:rPr>
                <w:rFonts w:hAnsi="仿宋" w:cs="仿宋"/>
                <w:kern w:val="0"/>
                <w:sz w:val="24"/>
                <w:szCs w:val="24"/>
              </w:rPr>
            </w:pPr>
            <w:r>
              <w:rPr>
                <w:rFonts w:hAnsi="仿宋" w:cs="仿宋" w:hint="eastAsia"/>
                <w:kern w:val="0"/>
                <w:sz w:val="24"/>
                <w:szCs w:val="24"/>
              </w:rPr>
              <w:t>在孵企业中拥有或申请自主知识产权的比例（%）</w:t>
            </w:r>
          </w:p>
        </w:tc>
        <w:tc>
          <w:tcPr>
            <w:tcW w:w="4031" w:type="dxa"/>
            <w:vAlign w:val="center"/>
          </w:tcPr>
          <w:p w:rsidR="00417186" w:rsidRDefault="00417186" w:rsidP="00355F3B">
            <w:pPr>
              <w:spacing w:line="240" w:lineRule="exact"/>
              <w:jc w:val="left"/>
              <w:rPr>
                <w:rFonts w:hAnsi="仿宋" w:cs="仿宋"/>
                <w:kern w:val="0"/>
                <w:sz w:val="24"/>
                <w:szCs w:val="24"/>
              </w:rPr>
            </w:pPr>
            <w:r>
              <w:rPr>
                <w:rFonts w:hAnsi="仿宋" w:cs="仿宋" w:hint="eastAsia"/>
                <w:kern w:val="0"/>
                <w:sz w:val="24"/>
                <w:szCs w:val="24"/>
              </w:rPr>
              <w:t>获得各类知识产权受理（包括专利、软件著作权、集成电路布图设计、植物新品种等）的在孵企业数量与在孵企业总数的比例。</w:t>
            </w:r>
          </w:p>
        </w:tc>
        <w:tc>
          <w:tcPr>
            <w:tcW w:w="854" w:type="dxa"/>
            <w:vAlign w:val="center"/>
          </w:tcPr>
          <w:p w:rsidR="00417186" w:rsidRDefault="00417186" w:rsidP="00355F3B">
            <w:pPr>
              <w:spacing w:line="320" w:lineRule="exact"/>
              <w:jc w:val="center"/>
              <w:rPr>
                <w:rFonts w:hAnsi="仿宋" w:cs="仿宋"/>
                <w:kern w:val="0"/>
                <w:sz w:val="24"/>
                <w:szCs w:val="24"/>
              </w:rPr>
            </w:pPr>
            <w:r>
              <w:rPr>
                <w:rFonts w:hAnsi="仿宋" w:cs="仿宋" w:hint="eastAsia"/>
                <w:kern w:val="0"/>
                <w:sz w:val="24"/>
                <w:szCs w:val="24"/>
              </w:rPr>
              <w:t>6</w:t>
            </w:r>
          </w:p>
        </w:tc>
        <w:tc>
          <w:tcPr>
            <w:tcW w:w="3247" w:type="dxa"/>
            <w:vAlign w:val="center"/>
          </w:tcPr>
          <w:p w:rsidR="00417186" w:rsidRDefault="00417186" w:rsidP="00355F3B">
            <w:pPr>
              <w:spacing w:line="320" w:lineRule="exact"/>
              <w:jc w:val="left"/>
              <w:rPr>
                <w:rFonts w:hAnsi="仿宋" w:cs="仿宋"/>
                <w:kern w:val="0"/>
                <w:sz w:val="24"/>
                <w:szCs w:val="24"/>
              </w:rPr>
            </w:pPr>
            <w:r>
              <w:rPr>
                <w:rFonts w:hAnsi="仿宋" w:cs="仿宋" w:hint="eastAsia"/>
                <w:kern w:val="0"/>
                <w:sz w:val="24"/>
                <w:szCs w:val="24"/>
              </w:rPr>
              <w:t>需附各类自主知识产权相关证书及受理证明材料。</w:t>
            </w:r>
          </w:p>
        </w:tc>
        <w:tc>
          <w:tcPr>
            <w:tcW w:w="1456" w:type="dxa"/>
            <w:vAlign w:val="center"/>
          </w:tcPr>
          <w:p w:rsidR="00417186" w:rsidRDefault="00417186" w:rsidP="00355F3B">
            <w:pPr>
              <w:spacing w:line="320" w:lineRule="exact"/>
              <w:jc w:val="center"/>
              <w:rPr>
                <w:rFonts w:hAnsi="Calibri"/>
                <w:kern w:val="0"/>
                <w:sz w:val="24"/>
                <w:szCs w:val="24"/>
              </w:rPr>
            </w:pPr>
            <w:r>
              <w:rPr>
                <w:rFonts w:hAnsi="仿宋" w:cs="仿宋" w:hint="eastAsia"/>
                <w:kern w:val="0"/>
                <w:sz w:val="24"/>
                <w:szCs w:val="24"/>
              </w:rPr>
              <w:t>定量</w:t>
            </w:r>
          </w:p>
        </w:tc>
      </w:tr>
      <w:tr w:rsidR="00417186" w:rsidTr="00355F3B">
        <w:trPr>
          <w:trHeight w:val="90"/>
        </w:trPr>
        <w:tc>
          <w:tcPr>
            <w:tcW w:w="1396" w:type="dxa"/>
            <w:vMerge/>
            <w:vAlign w:val="center"/>
          </w:tcPr>
          <w:p w:rsidR="00417186" w:rsidRDefault="00417186" w:rsidP="00355F3B">
            <w:pPr>
              <w:spacing w:line="400" w:lineRule="exact"/>
              <w:jc w:val="center"/>
              <w:rPr>
                <w:rFonts w:ascii="宋体" w:eastAsia="宋体" w:hAnsi="宋体"/>
                <w:kern w:val="0"/>
                <w:sz w:val="21"/>
                <w:szCs w:val="24"/>
              </w:rPr>
            </w:pPr>
          </w:p>
        </w:tc>
        <w:tc>
          <w:tcPr>
            <w:tcW w:w="2996" w:type="dxa"/>
            <w:vAlign w:val="center"/>
          </w:tcPr>
          <w:p w:rsidR="00417186" w:rsidRDefault="00417186" w:rsidP="00355F3B">
            <w:pPr>
              <w:spacing w:line="320" w:lineRule="exact"/>
              <w:jc w:val="left"/>
              <w:rPr>
                <w:rFonts w:hAnsi="仿宋" w:cs="仿宋"/>
                <w:kern w:val="0"/>
                <w:sz w:val="24"/>
                <w:szCs w:val="24"/>
              </w:rPr>
            </w:pPr>
            <w:r>
              <w:rPr>
                <w:rFonts w:hAnsi="仿宋" w:cs="仿宋" w:hint="eastAsia"/>
                <w:kern w:val="0"/>
                <w:sz w:val="24"/>
                <w:szCs w:val="24"/>
              </w:rPr>
              <w:t>在孵企业中高新技术企业数量（个）</w:t>
            </w:r>
          </w:p>
        </w:tc>
        <w:tc>
          <w:tcPr>
            <w:tcW w:w="4031" w:type="dxa"/>
            <w:vAlign w:val="center"/>
          </w:tcPr>
          <w:p w:rsidR="00417186" w:rsidRDefault="00417186" w:rsidP="00355F3B">
            <w:pPr>
              <w:spacing w:line="240" w:lineRule="exact"/>
              <w:jc w:val="left"/>
              <w:rPr>
                <w:rFonts w:hAnsi="仿宋" w:cs="仿宋"/>
                <w:kern w:val="0"/>
                <w:sz w:val="24"/>
                <w:szCs w:val="24"/>
              </w:rPr>
            </w:pPr>
            <w:r>
              <w:rPr>
                <w:rFonts w:hAnsi="仿宋" w:cs="仿宋" w:hint="eastAsia"/>
                <w:kern w:val="0"/>
                <w:sz w:val="24"/>
                <w:szCs w:val="24"/>
              </w:rPr>
              <w:t>评价周期内，在孵企业中经认定有效期内的高新技术企业数量。</w:t>
            </w:r>
          </w:p>
        </w:tc>
        <w:tc>
          <w:tcPr>
            <w:tcW w:w="854" w:type="dxa"/>
            <w:vAlign w:val="center"/>
          </w:tcPr>
          <w:p w:rsidR="00417186" w:rsidRDefault="00417186" w:rsidP="00355F3B">
            <w:pPr>
              <w:spacing w:line="320" w:lineRule="exact"/>
              <w:jc w:val="center"/>
              <w:rPr>
                <w:rFonts w:hAnsi="仿宋" w:cs="仿宋"/>
                <w:kern w:val="0"/>
                <w:sz w:val="24"/>
                <w:szCs w:val="24"/>
              </w:rPr>
            </w:pPr>
            <w:r>
              <w:rPr>
                <w:rFonts w:hAnsi="仿宋" w:cs="仿宋" w:hint="eastAsia"/>
                <w:kern w:val="0"/>
                <w:sz w:val="24"/>
                <w:szCs w:val="24"/>
              </w:rPr>
              <w:t>6</w:t>
            </w:r>
          </w:p>
        </w:tc>
        <w:tc>
          <w:tcPr>
            <w:tcW w:w="3247" w:type="dxa"/>
            <w:vAlign w:val="center"/>
          </w:tcPr>
          <w:p w:rsidR="00417186" w:rsidRDefault="00417186" w:rsidP="00355F3B">
            <w:pPr>
              <w:spacing w:line="320" w:lineRule="exact"/>
              <w:jc w:val="left"/>
              <w:rPr>
                <w:rFonts w:hAnsi="仿宋" w:cs="仿宋"/>
                <w:kern w:val="0"/>
                <w:sz w:val="24"/>
                <w:szCs w:val="24"/>
              </w:rPr>
            </w:pPr>
            <w:r>
              <w:rPr>
                <w:rFonts w:hAnsi="仿宋" w:cs="仿宋" w:hint="eastAsia"/>
                <w:kern w:val="0"/>
                <w:sz w:val="24"/>
                <w:szCs w:val="24"/>
              </w:rPr>
              <w:t>需附高新技术企业证书、编号等证明材料。</w:t>
            </w:r>
          </w:p>
        </w:tc>
        <w:tc>
          <w:tcPr>
            <w:tcW w:w="1456" w:type="dxa"/>
            <w:vAlign w:val="center"/>
          </w:tcPr>
          <w:p w:rsidR="00417186" w:rsidRDefault="00417186" w:rsidP="00355F3B">
            <w:pPr>
              <w:spacing w:line="320" w:lineRule="exact"/>
              <w:jc w:val="center"/>
              <w:rPr>
                <w:rFonts w:hAnsi="Calibri"/>
                <w:kern w:val="0"/>
                <w:sz w:val="24"/>
                <w:szCs w:val="24"/>
              </w:rPr>
            </w:pPr>
            <w:r>
              <w:rPr>
                <w:rFonts w:hAnsi="仿宋" w:cs="仿宋" w:hint="eastAsia"/>
                <w:kern w:val="0"/>
                <w:sz w:val="24"/>
                <w:szCs w:val="24"/>
              </w:rPr>
              <w:t>定量</w:t>
            </w:r>
          </w:p>
        </w:tc>
      </w:tr>
      <w:tr w:rsidR="00417186" w:rsidTr="00355F3B">
        <w:trPr>
          <w:trHeight w:val="90"/>
        </w:trPr>
        <w:tc>
          <w:tcPr>
            <w:tcW w:w="1396" w:type="dxa"/>
            <w:vMerge/>
            <w:vAlign w:val="center"/>
          </w:tcPr>
          <w:p w:rsidR="00417186" w:rsidRDefault="00417186" w:rsidP="00355F3B">
            <w:pPr>
              <w:spacing w:line="400" w:lineRule="exact"/>
              <w:jc w:val="center"/>
              <w:rPr>
                <w:rFonts w:ascii="宋体" w:eastAsia="宋体" w:hAnsi="宋体"/>
                <w:kern w:val="0"/>
                <w:sz w:val="21"/>
                <w:szCs w:val="24"/>
              </w:rPr>
            </w:pPr>
          </w:p>
        </w:tc>
        <w:tc>
          <w:tcPr>
            <w:tcW w:w="2996" w:type="dxa"/>
            <w:vAlign w:val="center"/>
          </w:tcPr>
          <w:p w:rsidR="00417186" w:rsidRDefault="00417186" w:rsidP="00355F3B">
            <w:pPr>
              <w:spacing w:line="320" w:lineRule="exact"/>
              <w:jc w:val="left"/>
              <w:rPr>
                <w:rFonts w:hAnsi="仿宋" w:cs="仿宋"/>
                <w:kern w:val="0"/>
                <w:sz w:val="24"/>
                <w:szCs w:val="24"/>
              </w:rPr>
            </w:pPr>
            <w:r>
              <w:rPr>
                <w:rFonts w:hAnsi="仿宋" w:cs="仿宋" w:hint="eastAsia"/>
                <w:kern w:val="0"/>
                <w:sz w:val="24"/>
                <w:szCs w:val="24"/>
              </w:rPr>
              <w:t>在孵企业中备案科技型中小企业数量（个）</w:t>
            </w:r>
          </w:p>
        </w:tc>
        <w:tc>
          <w:tcPr>
            <w:tcW w:w="4031" w:type="dxa"/>
            <w:vAlign w:val="center"/>
          </w:tcPr>
          <w:p w:rsidR="00417186" w:rsidRDefault="00417186" w:rsidP="00355F3B">
            <w:pPr>
              <w:spacing w:line="240" w:lineRule="exact"/>
              <w:jc w:val="left"/>
              <w:rPr>
                <w:rFonts w:hAnsi="仿宋" w:cs="仿宋"/>
                <w:kern w:val="0"/>
                <w:sz w:val="24"/>
                <w:szCs w:val="24"/>
              </w:rPr>
            </w:pPr>
            <w:r>
              <w:rPr>
                <w:rFonts w:hAnsi="仿宋" w:cs="仿宋" w:hint="eastAsia"/>
                <w:kern w:val="0"/>
                <w:sz w:val="24"/>
                <w:szCs w:val="24"/>
              </w:rPr>
              <w:t>评价周期内，在孵企业中经认定有效期内的科技型中小企业数量。</w:t>
            </w:r>
          </w:p>
        </w:tc>
        <w:tc>
          <w:tcPr>
            <w:tcW w:w="854" w:type="dxa"/>
            <w:vAlign w:val="center"/>
          </w:tcPr>
          <w:p w:rsidR="00417186" w:rsidRDefault="00417186" w:rsidP="00355F3B">
            <w:pPr>
              <w:spacing w:line="320" w:lineRule="exact"/>
              <w:jc w:val="center"/>
              <w:rPr>
                <w:rFonts w:hAnsi="仿宋" w:cs="仿宋"/>
                <w:kern w:val="0"/>
                <w:sz w:val="24"/>
                <w:szCs w:val="24"/>
              </w:rPr>
            </w:pPr>
            <w:r>
              <w:rPr>
                <w:rFonts w:hAnsi="仿宋" w:cs="仿宋" w:hint="eastAsia"/>
                <w:kern w:val="0"/>
                <w:sz w:val="24"/>
                <w:szCs w:val="24"/>
              </w:rPr>
              <w:t>6</w:t>
            </w:r>
          </w:p>
        </w:tc>
        <w:tc>
          <w:tcPr>
            <w:tcW w:w="3247" w:type="dxa"/>
            <w:vAlign w:val="center"/>
          </w:tcPr>
          <w:p w:rsidR="00417186" w:rsidRDefault="00417186" w:rsidP="00355F3B">
            <w:pPr>
              <w:spacing w:line="320" w:lineRule="exact"/>
              <w:jc w:val="left"/>
              <w:rPr>
                <w:rFonts w:hAnsi="仿宋" w:cs="仿宋"/>
                <w:kern w:val="0"/>
                <w:sz w:val="24"/>
                <w:szCs w:val="24"/>
              </w:rPr>
            </w:pPr>
            <w:r>
              <w:rPr>
                <w:rFonts w:hAnsi="仿宋" w:cs="仿宋" w:hint="eastAsia"/>
                <w:kern w:val="0"/>
                <w:sz w:val="24"/>
                <w:szCs w:val="24"/>
              </w:rPr>
              <w:t>需附科技型中小企业备案文件、证书、编号等证明材料。</w:t>
            </w:r>
          </w:p>
        </w:tc>
        <w:tc>
          <w:tcPr>
            <w:tcW w:w="1456" w:type="dxa"/>
            <w:vAlign w:val="center"/>
          </w:tcPr>
          <w:p w:rsidR="00417186" w:rsidRDefault="00417186" w:rsidP="00355F3B">
            <w:pPr>
              <w:spacing w:line="320" w:lineRule="exact"/>
              <w:jc w:val="center"/>
              <w:rPr>
                <w:rFonts w:hAnsi="Calibri"/>
                <w:kern w:val="0"/>
                <w:sz w:val="24"/>
                <w:szCs w:val="24"/>
              </w:rPr>
            </w:pPr>
            <w:r>
              <w:rPr>
                <w:rFonts w:hAnsi="仿宋" w:cs="仿宋" w:hint="eastAsia"/>
                <w:kern w:val="0"/>
                <w:sz w:val="24"/>
                <w:szCs w:val="24"/>
              </w:rPr>
              <w:t>定量</w:t>
            </w:r>
          </w:p>
        </w:tc>
      </w:tr>
      <w:tr w:rsidR="00417186" w:rsidTr="00355F3B">
        <w:trPr>
          <w:trHeight w:val="90"/>
        </w:trPr>
        <w:tc>
          <w:tcPr>
            <w:tcW w:w="1396" w:type="dxa"/>
            <w:vMerge/>
            <w:vAlign w:val="center"/>
          </w:tcPr>
          <w:p w:rsidR="00417186" w:rsidRDefault="00417186" w:rsidP="00355F3B">
            <w:pPr>
              <w:spacing w:line="400" w:lineRule="exact"/>
              <w:jc w:val="center"/>
              <w:rPr>
                <w:rFonts w:ascii="宋体" w:eastAsia="宋体" w:hAnsi="宋体"/>
                <w:kern w:val="0"/>
                <w:sz w:val="21"/>
                <w:szCs w:val="24"/>
              </w:rPr>
            </w:pPr>
          </w:p>
        </w:tc>
        <w:tc>
          <w:tcPr>
            <w:tcW w:w="2996" w:type="dxa"/>
            <w:vAlign w:val="center"/>
          </w:tcPr>
          <w:p w:rsidR="00417186" w:rsidRDefault="00417186" w:rsidP="00355F3B">
            <w:pPr>
              <w:spacing w:line="320" w:lineRule="exact"/>
              <w:jc w:val="left"/>
              <w:rPr>
                <w:rFonts w:hAnsi="仿宋" w:cs="仿宋"/>
                <w:kern w:val="0"/>
                <w:sz w:val="24"/>
                <w:szCs w:val="24"/>
              </w:rPr>
            </w:pPr>
            <w:r>
              <w:rPr>
                <w:rFonts w:hAnsi="仿宋" w:cs="仿宋" w:hint="eastAsia"/>
                <w:kern w:val="0"/>
                <w:sz w:val="24"/>
                <w:szCs w:val="24"/>
              </w:rPr>
              <w:t>获得投融资支持的在孵企业数量（个）</w:t>
            </w:r>
          </w:p>
        </w:tc>
        <w:tc>
          <w:tcPr>
            <w:tcW w:w="4031" w:type="dxa"/>
            <w:vAlign w:val="center"/>
          </w:tcPr>
          <w:p w:rsidR="00417186" w:rsidRDefault="00417186" w:rsidP="00355F3B">
            <w:pPr>
              <w:spacing w:line="240" w:lineRule="exact"/>
              <w:jc w:val="left"/>
              <w:rPr>
                <w:rFonts w:hAnsi="仿宋" w:cs="仿宋"/>
                <w:kern w:val="0"/>
                <w:sz w:val="24"/>
                <w:szCs w:val="24"/>
              </w:rPr>
            </w:pPr>
            <w:r>
              <w:rPr>
                <w:rFonts w:hAnsi="仿宋" w:cs="仿宋" w:hint="eastAsia"/>
                <w:kern w:val="0"/>
                <w:sz w:val="24"/>
                <w:szCs w:val="24"/>
              </w:rPr>
              <w:t>评价周期内，获得投融资支持的在孵企业总数。</w:t>
            </w:r>
          </w:p>
        </w:tc>
        <w:tc>
          <w:tcPr>
            <w:tcW w:w="854" w:type="dxa"/>
            <w:vAlign w:val="center"/>
          </w:tcPr>
          <w:p w:rsidR="00417186" w:rsidRDefault="00417186" w:rsidP="00355F3B">
            <w:pPr>
              <w:spacing w:line="320" w:lineRule="exact"/>
              <w:jc w:val="center"/>
              <w:rPr>
                <w:rFonts w:hAnsi="仿宋" w:cs="仿宋"/>
                <w:kern w:val="0"/>
                <w:sz w:val="24"/>
                <w:szCs w:val="24"/>
              </w:rPr>
            </w:pPr>
            <w:r>
              <w:rPr>
                <w:rFonts w:hAnsi="仿宋" w:cs="仿宋" w:hint="eastAsia"/>
                <w:kern w:val="0"/>
                <w:sz w:val="24"/>
                <w:szCs w:val="24"/>
              </w:rPr>
              <w:t>6</w:t>
            </w:r>
          </w:p>
        </w:tc>
        <w:tc>
          <w:tcPr>
            <w:tcW w:w="3247" w:type="dxa"/>
            <w:vAlign w:val="center"/>
          </w:tcPr>
          <w:p w:rsidR="00417186" w:rsidRDefault="00417186" w:rsidP="00355F3B">
            <w:pPr>
              <w:spacing w:line="320" w:lineRule="exact"/>
              <w:jc w:val="left"/>
              <w:rPr>
                <w:rFonts w:hAnsi="仿宋" w:cs="仿宋"/>
                <w:kern w:val="0"/>
                <w:sz w:val="24"/>
                <w:szCs w:val="24"/>
              </w:rPr>
            </w:pPr>
            <w:r>
              <w:rPr>
                <w:rFonts w:hAnsi="仿宋" w:cs="仿宋" w:hint="eastAsia"/>
                <w:kern w:val="0"/>
                <w:sz w:val="24"/>
                <w:szCs w:val="24"/>
              </w:rPr>
              <w:t>需附获得投融资的相关协议等证明文件。</w:t>
            </w:r>
          </w:p>
        </w:tc>
        <w:tc>
          <w:tcPr>
            <w:tcW w:w="1456" w:type="dxa"/>
            <w:vAlign w:val="center"/>
          </w:tcPr>
          <w:p w:rsidR="00417186" w:rsidRDefault="00417186" w:rsidP="00355F3B">
            <w:pPr>
              <w:spacing w:line="320" w:lineRule="exact"/>
              <w:jc w:val="center"/>
              <w:rPr>
                <w:rFonts w:hAnsi="Calibri"/>
                <w:kern w:val="0"/>
                <w:sz w:val="24"/>
                <w:szCs w:val="24"/>
              </w:rPr>
            </w:pPr>
            <w:r>
              <w:rPr>
                <w:rFonts w:hAnsi="仿宋" w:cs="仿宋" w:hint="eastAsia"/>
                <w:kern w:val="0"/>
                <w:sz w:val="24"/>
                <w:szCs w:val="24"/>
              </w:rPr>
              <w:t>定量</w:t>
            </w:r>
          </w:p>
        </w:tc>
      </w:tr>
      <w:tr w:rsidR="00417186" w:rsidTr="00355F3B">
        <w:trPr>
          <w:trHeight w:val="90"/>
        </w:trPr>
        <w:tc>
          <w:tcPr>
            <w:tcW w:w="1396" w:type="dxa"/>
            <w:vMerge/>
            <w:vAlign w:val="center"/>
          </w:tcPr>
          <w:p w:rsidR="00417186" w:rsidRDefault="00417186" w:rsidP="00355F3B">
            <w:pPr>
              <w:spacing w:line="400" w:lineRule="exact"/>
              <w:jc w:val="center"/>
              <w:rPr>
                <w:rFonts w:ascii="宋体" w:eastAsia="宋体" w:hAnsi="宋体"/>
                <w:kern w:val="0"/>
                <w:sz w:val="21"/>
                <w:szCs w:val="24"/>
              </w:rPr>
            </w:pPr>
          </w:p>
        </w:tc>
        <w:tc>
          <w:tcPr>
            <w:tcW w:w="2996" w:type="dxa"/>
            <w:vAlign w:val="center"/>
          </w:tcPr>
          <w:p w:rsidR="00417186" w:rsidRDefault="00417186" w:rsidP="00355F3B">
            <w:pPr>
              <w:spacing w:line="320" w:lineRule="exact"/>
              <w:jc w:val="left"/>
              <w:rPr>
                <w:rFonts w:hAnsi="仿宋" w:cs="仿宋"/>
                <w:kern w:val="0"/>
                <w:sz w:val="24"/>
                <w:szCs w:val="24"/>
              </w:rPr>
            </w:pPr>
            <w:r>
              <w:rPr>
                <w:rFonts w:hAnsi="仿宋" w:cs="仿宋" w:hint="eastAsia"/>
                <w:kern w:val="0"/>
                <w:sz w:val="24"/>
                <w:szCs w:val="24"/>
              </w:rPr>
              <w:t>孵化器组织开展论坛、培训、大赛、沙龙等活动（场次）</w:t>
            </w:r>
          </w:p>
        </w:tc>
        <w:tc>
          <w:tcPr>
            <w:tcW w:w="4031" w:type="dxa"/>
            <w:vAlign w:val="center"/>
          </w:tcPr>
          <w:p w:rsidR="00417186" w:rsidRDefault="00417186" w:rsidP="00355F3B">
            <w:pPr>
              <w:spacing w:line="240" w:lineRule="exact"/>
              <w:jc w:val="left"/>
              <w:rPr>
                <w:rFonts w:hAnsi="仿宋" w:cs="仿宋"/>
                <w:kern w:val="0"/>
                <w:sz w:val="24"/>
                <w:szCs w:val="24"/>
              </w:rPr>
            </w:pPr>
            <w:r>
              <w:rPr>
                <w:rFonts w:hAnsi="仿宋" w:cs="仿宋" w:hint="eastAsia"/>
                <w:kern w:val="0"/>
                <w:sz w:val="24"/>
                <w:szCs w:val="24"/>
              </w:rPr>
              <w:t>评价周期内，孵化器组织开展的创新创业论坛、培训、大赛、沙龙等相关活动。</w:t>
            </w:r>
          </w:p>
        </w:tc>
        <w:tc>
          <w:tcPr>
            <w:tcW w:w="854" w:type="dxa"/>
            <w:vAlign w:val="center"/>
          </w:tcPr>
          <w:p w:rsidR="00417186" w:rsidRDefault="00417186" w:rsidP="00355F3B">
            <w:pPr>
              <w:spacing w:line="320" w:lineRule="exact"/>
              <w:jc w:val="center"/>
              <w:rPr>
                <w:rFonts w:hAnsi="仿宋" w:cs="仿宋"/>
                <w:kern w:val="0"/>
                <w:sz w:val="24"/>
                <w:szCs w:val="24"/>
              </w:rPr>
            </w:pPr>
            <w:r>
              <w:rPr>
                <w:rFonts w:hAnsi="仿宋" w:cs="仿宋" w:hint="eastAsia"/>
                <w:kern w:val="0"/>
                <w:sz w:val="24"/>
                <w:szCs w:val="24"/>
              </w:rPr>
              <w:t>6</w:t>
            </w:r>
          </w:p>
        </w:tc>
        <w:tc>
          <w:tcPr>
            <w:tcW w:w="3247" w:type="dxa"/>
            <w:vAlign w:val="center"/>
          </w:tcPr>
          <w:p w:rsidR="00417186" w:rsidRDefault="00417186" w:rsidP="00355F3B">
            <w:pPr>
              <w:spacing w:line="320" w:lineRule="exact"/>
              <w:jc w:val="left"/>
              <w:rPr>
                <w:rFonts w:hAnsi="仿宋" w:cs="仿宋"/>
                <w:kern w:val="0"/>
                <w:sz w:val="24"/>
                <w:szCs w:val="24"/>
              </w:rPr>
            </w:pPr>
            <w:r>
              <w:rPr>
                <w:rFonts w:hAnsi="仿宋" w:cs="仿宋" w:hint="eastAsia"/>
                <w:kern w:val="0"/>
                <w:sz w:val="24"/>
                <w:szCs w:val="24"/>
              </w:rPr>
              <w:t>需附开展活动的清单、通知、活动照片、签到表等证明材料。</w:t>
            </w:r>
          </w:p>
        </w:tc>
        <w:tc>
          <w:tcPr>
            <w:tcW w:w="1456" w:type="dxa"/>
            <w:vAlign w:val="center"/>
          </w:tcPr>
          <w:p w:rsidR="00417186" w:rsidRDefault="00417186" w:rsidP="00355F3B">
            <w:pPr>
              <w:spacing w:line="320" w:lineRule="exact"/>
              <w:jc w:val="center"/>
              <w:rPr>
                <w:rFonts w:hAnsi="仿宋" w:cs="仿宋"/>
                <w:kern w:val="0"/>
                <w:sz w:val="24"/>
                <w:szCs w:val="24"/>
              </w:rPr>
            </w:pPr>
            <w:r>
              <w:rPr>
                <w:rFonts w:hAnsi="仿宋" w:cs="仿宋" w:hint="eastAsia"/>
                <w:kern w:val="0"/>
                <w:sz w:val="24"/>
                <w:szCs w:val="24"/>
              </w:rPr>
              <w:t>定量</w:t>
            </w:r>
          </w:p>
        </w:tc>
      </w:tr>
      <w:tr w:rsidR="00417186" w:rsidTr="00355F3B">
        <w:trPr>
          <w:trHeight w:val="681"/>
        </w:trPr>
        <w:tc>
          <w:tcPr>
            <w:tcW w:w="1396" w:type="dxa"/>
            <w:vMerge w:val="restart"/>
            <w:vAlign w:val="center"/>
          </w:tcPr>
          <w:p w:rsidR="00417186" w:rsidRDefault="00417186" w:rsidP="00355F3B">
            <w:pPr>
              <w:spacing w:line="400" w:lineRule="exact"/>
              <w:jc w:val="center"/>
              <w:rPr>
                <w:rFonts w:ascii="宋体" w:eastAsia="宋体" w:hAnsi="宋体"/>
                <w:kern w:val="0"/>
                <w:sz w:val="21"/>
                <w:szCs w:val="24"/>
              </w:rPr>
            </w:pPr>
            <w:r>
              <w:rPr>
                <w:rFonts w:ascii="宋体" w:eastAsia="宋体" w:hAnsi="宋体" w:cs="宋体" w:hint="eastAsia"/>
                <w:b/>
                <w:bCs/>
                <w:kern w:val="0"/>
                <w:sz w:val="28"/>
                <w:szCs w:val="28"/>
              </w:rPr>
              <w:t>可持续发展10%</w:t>
            </w:r>
          </w:p>
        </w:tc>
        <w:tc>
          <w:tcPr>
            <w:tcW w:w="2996" w:type="dxa"/>
            <w:vAlign w:val="center"/>
          </w:tcPr>
          <w:p w:rsidR="00417186" w:rsidRDefault="00417186" w:rsidP="00355F3B">
            <w:pPr>
              <w:spacing w:line="320" w:lineRule="exact"/>
              <w:jc w:val="left"/>
              <w:rPr>
                <w:rFonts w:hAnsi="仿宋" w:cs="仿宋"/>
                <w:kern w:val="0"/>
                <w:sz w:val="24"/>
                <w:szCs w:val="24"/>
              </w:rPr>
            </w:pPr>
            <w:r>
              <w:rPr>
                <w:rFonts w:hAnsi="仿宋" w:cs="仿宋" w:hint="eastAsia"/>
                <w:kern w:val="0"/>
                <w:sz w:val="24"/>
                <w:szCs w:val="24"/>
              </w:rPr>
              <w:t>孵化器总收入增长比例（%）</w:t>
            </w:r>
          </w:p>
        </w:tc>
        <w:tc>
          <w:tcPr>
            <w:tcW w:w="4031" w:type="dxa"/>
            <w:vAlign w:val="center"/>
          </w:tcPr>
          <w:p w:rsidR="00417186" w:rsidRDefault="00417186" w:rsidP="00355F3B">
            <w:pPr>
              <w:spacing w:line="240" w:lineRule="exact"/>
              <w:jc w:val="left"/>
              <w:rPr>
                <w:rFonts w:hAnsi="仿宋" w:cs="仿宋"/>
                <w:kern w:val="0"/>
                <w:sz w:val="24"/>
                <w:szCs w:val="24"/>
              </w:rPr>
            </w:pPr>
            <w:r>
              <w:rPr>
                <w:rFonts w:hAnsi="仿宋" w:cs="仿宋" w:hint="eastAsia"/>
                <w:kern w:val="0"/>
                <w:sz w:val="24"/>
                <w:szCs w:val="24"/>
              </w:rPr>
              <w:t>孵化器当年总收入比上一年度总收入增长比例。</w:t>
            </w:r>
          </w:p>
        </w:tc>
        <w:tc>
          <w:tcPr>
            <w:tcW w:w="854" w:type="dxa"/>
            <w:vAlign w:val="center"/>
          </w:tcPr>
          <w:p w:rsidR="00417186" w:rsidRDefault="00417186" w:rsidP="00355F3B">
            <w:pPr>
              <w:spacing w:line="320" w:lineRule="exact"/>
              <w:jc w:val="center"/>
              <w:rPr>
                <w:rFonts w:hAnsi="仿宋" w:cs="仿宋"/>
                <w:kern w:val="0"/>
                <w:sz w:val="24"/>
                <w:szCs w:val="24"/>
              </w:rPr>
            </w:pPr>
            <w:r>
              <w:rPr>
                <w:rFonts w:hAnsi="仿宋" w:cs="仿宋" w:hint="eastAsia"/>
                <w:kern w:val="0"/>
                <w:sz w:val="24"/>
                <w:szCs w:val="24"/>
              </w:rPr>
              <w:t>5</w:t>
            </w:r>
          </w:p>
        </w:tc>
        <w:tc>
          <w:tcPr>
            <w:tcW w:w="3247" w:type="dxa"/>
            <w:vAlign w:val="center"/>
          </w:tcPr>
          <w:p w:rsidR="00417186" w:rsidRDefault="00417186" w:rsidP="00355F3B">
            <w:pPr>
              <w:spacing w:line="320" w:lineRule="exact"/>
              <w:jc w:val="left"/>
              <w:rPr>
                <w:rFonts w:hAnsi="仿宋" w:cs="仿宋"/>
                <w:kern w:val="0"/>
                <w:sz w:val="24"/>
                <w:szCs w:val="24"/>
              </w:rPr>
            </w:pPr>
            <w:r>
              <w:rPr>
                <w:rFonts w:hAnsi="仿宋" w:cs="仿宋" w:hint="eastAsia"/>
                <w:kern w:val="0"/>
                <w:sz w:val="24"/>
                <w:szCs w:val="24"/>
              </w:rPr>
              <w:t>需提供财务报表。</w:t>
            </w:r>
          </w:p>
        </w:tc>
        <w:tc>
          <w:tcPr>
            <w:tcW w:w="1456" w:type="dxa"/>
            <w:vAlign w:val="center"/>
          </w:tcPr>
          <w:p w:rsidR="00417186" w:rsidRDefault="00417186" w:rsidP="00355F3B">
            <w:pPr>
              <w:spacing w:line="320" w:lineRule="exact"/>
              <w:jc w:val="center"/>
              <w:rPr>
                <w:rFonts w:hAnsi="Calibri"/>
                <w:kern w:val="0"/>
                <w:sz w:val="24"/>
                <w:szCs w:val="24"/>
              </w:rPr>
            </w:pPr>
            <w:r>
              <w:rPr>
                <w:rFonts w:hAnsi="仿宋" w:cs="仿宋" w:hint="eastAsia"/>
                <w:kern w:val="0"/>
                <w:sz w:val="24"/>
                <w:szCs w:val="24"/>
              </w:rPr>
              <w:t>定量</w:t>
            </w:r>
          </w:p>
        </w:tc>
      </w:tr>
      <w:tr w:rsidR="00417186" w:rsidTr="00355F3B">
        <w:trPr>
          <w:trHeight w:val="1130"/>
        </w:trPr>
        <w:tc>
          <w:tcPr>
            <w:tcW w:w="1396" w:type="dxa"/>
            <w:vMerge/>
            <w:vAlign w:val="center"/>
          </w:tcPr>
          <w:p w:rsidR="00417186" w:rsidRDefault="00417186" w:rsidP="00355F3B">
            <w:pPr>
              <w:spacing w:line="400" w:lineRule="exact"/>
              <w:jc w:val="center"/>
              <w:rPr>
                <w:rFonts w:ascii="宋体" w:eastAsia="宋体" w:hAnsi="宋体"/>
                <w:kern w:val="0"/>
                <w:sz w:val="21"/>
                <w:szCs w:val="24"/>
              </w:rPr>
            </w:pPr>
          </w:p>
        </w:tc>
        <w:tc>
          <w:tcPr>
            <w:tcW w:w="2996" w:type="dxa"/>
            <w:vAlign w:val="center"/>
          </w:tcPr>
          <w:p w:rsidR="00417186" w:rsidRDefault="00417186" w:rsidP="00355F3B">
            <w:pPr>
              <w:spacing w:line="320" w:lineRule="exact"/>
              <w:jc w:val="left"/>
              <w:rPr>
                <w:rFonts w:hAnsi="仿宋" w:cs="仿宋"/>
                <w:kern w:val="0"/>
                <w:sz w:val="24"/>
                <w:szCs w:val="24"/>
              </w:rPr>
            </w:pPr>
            <w:r>
              <w:rPr>
                <w:rFonts w:hAnsi="仿宋" w:cs="仿宋" w:hint="eastAsia"/>
                <w:kern w:val="0"/>
                <w:sz w:val="24"/>
                <w:szCs w:val="24"/>
              </w:rPr>
              <w:t>孵化器综合服务收入占孵化器总收入的比例（%）</w:t>
            </w:r>
          </w:p>
        </w:tc>
        <w:tc>
          <w:tcPr>
            <w:tcW w:w="4031" w:type="dxa"/>
            <w:vAlign w:val="center"/>
          </w:tcPr>
          <w:p w:rsidR="00417186" w:rsidRDefault="00417186" w:rsidP="00355F3B">
            <w:pPr>
              <w:spacing w:line="240" w:lineRule="exact"/>
              <w:jc w:val="left"/>
              <w:rPr>
                <w:rFonts w:hAnsi="仿宋" w:cs="仿宋"/>
                <w:kern w:val="0"/>
                <w:sz w:val="24"/>
                <w:szCs w:val="24"/>
              </w:rPr>
            </w:pPr>
            <w:r>
              <w:rPr>
                <w:rFonts w:hAnsi="仿宋" w:cs="仿宋" w:hint="eastAsia"/>
                <w:kern w:val="0"/>
                <w:sz w:val="24"/>
                <w:szCs w:val="24"/>
              </w:rPr>
              <w:t>评价周期内，孵化器为在孵企业提供各类服务所获得的收入（不包括房租或物业管理等收入）占孵化器总收入的比例。</w:t>
            </w:r>
          </w:p>
        </w:tc>
        <w:tc>
          <w:tcPr>
            <w:tcW w:w="854" w:type="dxa"/>
            <w:vAlign w:val="center"/>
          </w:tcPr>
          <w:p w:rsidR="00417186" w:rsidRDefault="00417186" w:rsidP="00355F3B">
            <w:pPr>
              <w:spacing w:line="320" w:lineRule="exact"/>
              <w:jc w:val="center"/>
              <w:rPr>
                <w:rFonts w:hAnsi="仿宋" w:cs="仿宋"/>
                <w:kern w:val="0"/>
                <w:sz w:val="24"/>
                <w:szCs w:val="24"/>
              </w:rPr>
            </w:pPr>
            <w:r>
              <w:rPr>
                <w:rFonts w:hAnsi="仿宋" w:cs="仿宋" w:hint="eastAsia"/>
                <w:kern w:val="0"/>
                <w:sz w:val="24"/>
                <w:szCs w:val="24"/>
              </w:rPr>
              <w:t>5</w:t>
            </w:r>
          </w:p>
        </w:tc>
        <w:tc>
          <w:tcPr>
            <w:tcW w:w="3247" w:type="dxa"/>
            <w:vAlign w:val="center"/>
          </w:tcPr>
          <w:p w:rsidR="00417186" w:rsidRDefault="00417186" w:rsidP="00355F3B">
            <w:pPr>
              <w:spacing w:line="320" w:lineRule="exact"/>
              <w:jc w:val="left"/>
              <w:rPr>
                <w:rFonts w:hAnsi="仿宋" w:cs="仿宋"/>
                <w:kern w:val="0"/>
                <w:sz w:val="24"/>
                <w:szCs w:val="24"/>
              </w:rPr>
            </w:pPr>
            <w:r>
              <w:rPr>
                <w:rFonts w:hAnsi="仿宋" w:cs="仿宋" w:hint="eastAsia"/>
                <w:kern w:val="0"/>
                <w:sz w:val="24"/>
                <w:szCs w:val="24"/>
              </w:rPr>
              <w:t>需附财务报表、转账记录等相关证明材料。</w:t>
            </w:r>
          </w:p>
        </w:tc>
        <w:tc>
          <w:tcPr>
            <w:tcW w:w="1456" w:type="dxa"/>
            <w:vAlign w:val="center"/>
          </w:tcPr>
          <w:p w:rsidR="00417186" w:rsidRDefault="00417186" w:rsidP="00355F3B">
            <w:pPr>
              <w:spacing w:line="320" w:lineRule="exact"/>
              <w:jc w:val="center"/>
              <w:rPr>
                <w:rFonts w:hAnsi="Calibri"/>
                <w:kern w:val="0"/>
                <w:sz w:val="24"/>
                <w:szCs w:val="24"/>
              </w:rPr>
            </w:pPr>
            <w:r>
              <w:rPr>
                <w:rFonts w:hAnsi="仿宋" w:cs="仿宋" w:hint="eastAsia"/>
                <w:kern w:val="0"/>
                <w:sz w:val="24"/>
                <w:szCs w:val="24"/>
              </w:rPr>
              <w:t>定量</w:t>
            </w:r>
          </w:p>
        </w:tc>
      </w:tr>
      <w:tr w:rsidR="00417186" w:rsidTr="00355F3B">
        <w:trPr>
          <w:trHeight w:val="90"/>
        </w:trPr>
        <w:tc>
          <w:tcPr>
            <w:tcW w:w="1396" w:type="dxa"/>
            <w:vMerge w:val="restart"/>
            <w:vAlign w:val="center"/>
          </w:tcPr>
          <w:p w:rsidR="00417186" w:rsidRDefault="00417186" w:rsidP="00355F3B">
            <w:pPr>
              <w:spacing w:line="400" w:lineRule="exact"/>
              <w:jc w:val="center"/>
              <w:rPr>
                <w:rFonts w:ascii="宋体" w:eastAsia="宋体" w:hAnsi="宋体" w:cs="宋体"/>
                <w:b/>
                <w:bCs/>
                <w:kern w:val="0"/>
                <w:sz w:val="28"/>
                <w:szCs w:val="28"/>
              </w:rPr>
            </w:pPr>
            <w:r>
              <w:rPr>
                <w:rFonts w:ascii="宋体" w:eastAsia="宋体" w:hAnsi="宋体" w:cs="宋体" w:hint="eastAsia"/>
                <w:b/>
                <w:bCs/>
                <w:kern w:val="0"/>
                <w:sz w:val="28"/>
                <w:szCs w:val="28"/>
              </w:rPr>
              <w:t>社会贡献</w:t>
            </w:r>
          </w:p>
          <w:p w:rsidR="00417186" w:rsidRDefault="00417186" w:rsidP="00355F3B">
            <w:pPr>
              <w:spacing w:line="400" w:lineRule="exact"/>
              <w:jc w:val="center"/>
              <w:rPr>
                <w:rFonts w:ascii="宋体" w:eastAsia="宋体" w:hAnsi="宋体"/>
                <w:kern w:val="0"/>
                <w:sz w:val="21"/>
                <w:szCs w:val="24"/>
              </w:rPr>
            </w:pPr>
            <w:r>
              <w:rPr>
                <w:rFonts w:ascii="宋体" w:eastAsia="宋体" w:hAnsi="宋体" w:cs="宋体" w:hint="eastAsia"/>
                <w:b/>
                <w:bCs/>
                <w:kern w:val="0"/>
                <w:sz w:val="28"/>
                <w:szCs w:val="28"/>
              </w:rPr>
              <w:t>15%</w:t>
            </w:r>
          </w:p>
        </w:tc>
        <w:tc>
          <w:tcPr>
            <w:tcW w:w="2996" w:type="dxa"/>
            <w:vAlign w:val="center"/>
          </w:tcPr>
          <w:p w:rsidR="00417186" w:rsidRDefault="00417186" w:rsidP="00355F3B">
            <w:pPr>
              <w:spacing w:line="320" w:lineRule="exact"/>
              <w:jc w:val="left"/>
              <w:rPr>
                <w:rFonts w:hAnsi="仿宋" w:cs="仿宋"/>
                <w:kern w:val="0"/>
                <w:sz w:val="24"/>
                <w:szCs w:val="24"/>
              </w:rPr>
            </w:pPr>
            <w:r>
              <w:rPr>
                <w:rFonts w:hAnsi="仿宋" w:cs="仿宋" w:hint="eastAsia"/>
                <w:kern w:val="0"/>
                <w:sz w:val="24"/>
                <w:szCs w:val="24"/>
              </w:rPr>
              <w:t>在孵企业中上市（挂牌）企业数量（个）</w:t>
            </w:r>
          </w:p>
        </w:tc>
        <w:tc>
          <w:tcPr>
            <w:tcW w:w="4031" w:type="dxa"/>
            <w:vAlign w:val="center"/>
          </w:tcPr>
          <w:p w:rsidR="00417186" w:rsidRDefault="00417186" w:rsidP="00355F3B">
            <w:pPr>
              <w:spacing w:line="240" w:lineRule="exact"/>
              <w:jc w:val="left"/>
              <w:rPr>
                <w:rFonts w:hAnsi="仿宋" w:cs="仿宋"/>
                <w:kern w:val="0"/>
                <w:sz w:val="24"/>
                <w:szCs w:val="24"/>
              </w:rPr>
            </w:pPr>
            <w:r>
              <w:rPr>
                <w:rFonts w:hAnsi="仿宋" w:cs="仿宋" w:hint="eastAsia"/>
                <w:kern w:val="0"/>
                <w:sz w:val="24"/>
                <w:szCs w:val="24"/>
              </w:rPr>
              <w:t>评价周期内，在孵企业上市（挂牌）的数量。</w:t>
            </w:r>
          </w:p>
        </w:tc>
        <w:tc>
          <w:tcPr>
            <w:tcW w:w="854" w:type="dxa"/>
            <w:vAlign w:val="center"/>
          </w:tcPr>
          <w:p w:rsidR="00417186" w:rsidRDefault="00417186" w:rsidP="00355F3B">
            <w:pPr>
              <w:spacing w:line="320" w:lineRule="exact"/>
              <w:jc w:val="center"/>
              <w:rPr>
                <w:rFonts w:hAnsi="仿宋" w:cs="仿宋"/>
                <w:kern w:val="0"/>
                <w:sz w:val="24"/>
                <w:szCs w:val="24"/>
              </w:rPr>
            </w:pPr>
            <w:r>
              <w:rPr>
                <w:rFonts w:hAnsi="仿宋" w:cs="仿宋" w:hint="eastAsia"/>
                <w:kern w:val="0"/>
                <w:sz w:val="24"/>
                <w:szCs w:val="24"/>
              </w:rPr>
              <w:t>2</w:t>
            </w:r>
          </w:p>
        </w:tc>
        <w:tc>
          <w:tcPr>
            <w:tcW w:w="3247" w:type="dxa"/>
            <w:vAlign w:val="center"/>
          </w:tcPr>
          <w:p w:rsidR="00417186" w:rsidRDefault="00417186" w:rsidP="00355F3B">
            <w:pPr>
              <w:spacing w:line="320" w:lineRule="exact"/>
              <w:jc w:val="left"/>
              <w:rPr>
                <w:rFonts w:hAnsi="仿宋" w:cs="仿宋"/>
                <w:kern w:val="0"/>
                <w:sz w:val="24"/>
                <w:szCs w:val="24"/>
              </w:rPr>
            </w:pPr>
            <w:r>
              <w:rPr>
                <w:rFonts w:hAnsi="仿宋" w:cs="仿宋" w:hint="eastAsia"/>
                <w:kern w:val="0"/>
                <w:sz w:val="24"/>
                <w:szCs w:val="24"/>
              </w:rPr>
              <w:t>需附企业上市（挂牌）证明材料。</w:t>
            </w:r>
          </w:p>
        </w:tc>
        <w:tc>
          <w:tcPr>
            <w:tcW w:w="1456" w:type="dxa"/>
            <w:vAlign w:val="center"/>
          </w:tcPr>
          <w:p w:rsidR="00417186" w:rsidRDefault="00417186" w:rsidP="00355F3B">
            <w:pPr>
              <w:spacing w:line="320" w:lineRule="exact"/>
              <w:jc w:val="center"/>
              <w:rPr>
                <w:rFonts w:hAnsi="Calibri"/>
                <w:kern w:val="0"/>
                <w:sz w:val="24"/>
                <w:szCs w:val="24"/>
              </w:rPr>
            </w:pPr>
            <w:r>
              <w:rPr>
                <w:rFonts w:hAnsi="仿宋" w:cs="仿宋" w:hint="eastAsia"/>
                <w:kern w:val="0"/>
                <w:sz w:val="24"/>
                <w:szCs w:val="24"/>
              </w:rPr>
              <w:t>定量</w:t>
            </w:r>
          </w:p>
        </w:tc>
      </w:tr>
      <w:tr w:rsidR="00417186" w:rsidTr="00355F3B">
        <w:trPr>
          <w:trHeight w:val="1041"/>
        </w:trPr>
        <w:tc>
          <w:tcPr>
            <w:tcW w:w="1396" w:type="dxa"/>
            <w:vMerge/>
          </w:tcPr>
          <w:p w:rsidR="00417186" w:rsidRDefault="00417186" w:rsidP="00355F3B">
            <w:pPr>
              <w:spacing w:line="400" w:lineRule="exact"/>
              <w:rPr>
                <w:rFonts w:ascii="宋体" w:eastAsia="宋体" w:hAnsi="宋体"/>
                <w:kern w:val="0"/>
                <w:sz w:val="21"/>
                <w:szCs w:val="24"/>
              </w:rPr>
            </w:pPr>
          </w:p>
        </w:tc>
        <w:tc>
          <w:tcPr>
            <w:tcW w:w="2996" w:type="dxa"/>
            <w:vAlign w:val="center"/>
          </w:tcPr>
          <w:p w:rsidR="00417186" w:rsidRDefault="00417186" w:rsidP="00355F3B">
            <w:pPr>
              <w:spacing w:line="240" w:lineRule="exact"/>
              <w:jc w:val="left"/>
              <w:rPr>
                <w:rFonts w:hAnsi="仿宋" w:cs="仿宋"/>
                <w:kern w:val="0"/>
                <w:sz w:val="24"/>
                <w:szCs w:val="24"/>
              </w:rPr>
            </w:pPr>
            <w:r>
              <w:rPr>
                <w:rFonts w:hAnsi="仿宋" w:cs="仿宋" w:hint="eastAsia"/>
                <w:kern w:val="0"/>
                <w:sz w:val="24"/>
                <w:szCs w:val="24"/>
              </w:rPr>
              <w:t>孵化器毕业企业中上市（挂牌）、被并购或销售收入超过2000万元的企业数量（个）</w:t>
            </w:r>
          </w:p>
        </w:tc>
        <w:tc>
          <w:tcPr>
            <w:tcW w:w="4031" w:type="dxa"/>
            <w:vAlign w:val="center"/>
          </w:tcPr>
          <w:p w:rsidR="00417186" w:rsidRDefault="00417186" w:rsidP="00355F3B">
            <w:pPr>
              <w:spacing w:line="240" w:lineRule="exact"/>
              <w:jc w:val="left"/>
              <w:rPr>
                <w:rFonts w:hAnsi="仿宋" w:cs="仿宋"/>
                <w:kern w:val="0"/>
                <w:sz w:val="24"/>
                <w:szCs w:val="24"/>
              </w:rPr>
            </w:pPr>
            <w:r>
              <w:rPr>
                <w:rFonts w:hAnsi="仿宋" w:cs="仿宋" w:hint="eastAsia"/>
                <w:kern w:val="0"/>
                <w:sz w:val="24"/>
                <w:szCs w:val="24"/>
              </w:rPr>
              <w:t>孵化器毕业企业中，上市（挂牌）、被其他企业收购或控股的、或销售收入超过2000万元人民币的企业个数。</w:t>
            </w:r>
          </w:p>
        </w:tc>
        <w:tc>
          <w:tcPr>
            <w:tcW w:w="854" w:type="dxa"/>
            <w:vAlign w:val="center"/>
          </w:tcPr>
          <w:p w:rsidR="00417186" w:rsidRDefault="00417186" w:rsidP="00355F3B">
            <w:pPr>
              <w:spacing w:line="320" w:lineRule="exact"/>
              <w:jc w:val="center"/>
              <w:rPr>
                <w:rFonts w:hAnsi="仿宋" w:cs="仿宋"/>
                <w:kern w:val="0"/>
                <w:sz w:val="24"/>
                <w:szCs w:val="24"/>
              </w:rPr>
            </w:pPr>
            <w:r>
              <w:rPr>
                <w:rFonts w:hAnsi="仿宋" w:cs="仿宋" w:hint="eastAsia"/>
                <w:kern w:val="0"/>
                <w:sz w:val="24"/>
                <w:szCs w:val="24"/>
              </w:rPr>
              <w:t>2</w:t>
            </w:r>
          </w:p>
        </w:tc>
        <w:tc>
          <w:tcPr>
            <w:tcW w:w="3247" w:type="dxa"/>
            <w:vAlign w:val="center"/>
          </w:tcPr>
          <w:p w:rsidR="00417186" w:rsidRDefault="00417186" w:rsidP="00355F3B">
            <w:pPr>
              <w:spacing w:line="320" w:lineRule="exact"/>
              <w:jc w:val="left"/>
              <w:rPr>
                <w:rFonts w:hAnsi="仿宋" w:cs="仿宋"/>
                <w:kern w:val="0"/>
                <w:sz w:val="24"/>
                <w:szCs w:val="24"/>
              </w:rPr>
            </w:pPr>
            <w:r>
              <w:rPr>
                <w:rFonts w:hAnsi="仿宋" w:cs="仿宋" w:hint="eastAsia"/>
                <w:kern w:val="0"/>
                <w:sz w:val="24"/>
                <w:szCs w:val="24"/>
              </w:rPr>
              <w:t>需附企业上市（挂牌）证明、并购合同或营收证明等材料。</w:t>
            </w:r>
          </w:p>
        </w:tc>
        <w:tc>
          <w:tcPr>
            <w:tcW w:w="1456" w:type="dxa"/>
            <w:vAlign w:val="center"/>
          </w:tcPr>
          <w:p w:rsidR="00417186" w:rsidRDefault="00417186" w:rsidP="00355F3B">
            <w:pPr>
              <w:spacing w:line="320" w:lineRule="exact"/>
              <w:jc w:val="center"/>
              <w:rPr>
                <w:rFonts w:hAnsi="仿宋" w:cs="仿宋"/>
                <w:kern w:val="0"/>
                <w:sz w:val="24"/>
                <w:szCs w:val="24"/>
              </w:rPr>
            </w:pPr>
            <w:r>
              <w:rPr>
                <w:rFonts w:hAnsi="仿宋" w:cs="仿宋" w:hint="eastAsia"/>
                <w:kern w:val="0"/>
                <w:sz w:val="24"/>
                <w:szCs w:val="24"/>
              </w:rPr>
              <w:t>定量</w:t>
            </w:r>
          </w:p>
        </w:tc>
      </w:tr>
      <w:tr w:rsidR="00417186" w:rsidTr="00355F3B">
        <w:trPr>
          <w:trHeight w:val="90"/>
        </w:trPr>
        <w:tc>
          <w:tcPr>
            <w:tcW w:w="1396" w:type="dxa"/>
            <w:vMerge/>
          </w:tcPr>
          <w:p w:rsidR="00417186" w:rsidRDefault="00417186" w:rsidP="00355F3B">
            <w:pPr>
              <w:spacing w:line="400" w:lineRule="exact"/>
              <w:rPr>
                <w:rFonts w:ascii="宋体" w:eastAsia="宋体" w:hAnsi="宋体"/>
                <w:kern w:val="0"/>
                <w:sz w:val="21"/>
                <w:szCs w:val="24"/>
              </w:rPr>
            </w:pPr>
          </w:p>
        </w:tc>
        <w:tc>
          <w:tcPr>
            <w:tcW w:w="2996" w:type="dxa"/>
            <w:vAlign w:val="center"/>
          </w:tcPr>
          <w:p w:rsidR="00417186" w:rsidRDefault="00417186" w:rsidP="00355F3B">
            <w:pPr>
              <w:spacing w:line="320" w:lineRule="exact"/>
              <w:jc w:val="left"/>
              <w:rPr>
                <w:rFonts w:hAnsi="仿宋" w:cs="仿宋"/>
                <w:kern w:val="0"/>
                <w:sz w:val="24"/>
                <w:szCs w:val="24"/>
              </w:rPr>
            </w:pPr>
            <w:r>
              <w:rPr>
                <w:rFonts w:hAnsi="仿宋" w:cs="仿宋" w:hint="eastAsia"/>
                <w:kern w:val="0"/>
                <w:sz w:val="24"/>
                <w:szCs w:val="24"/>
              </w:rPr>
              <w:t>孵化器促进就业情况</w:t>
            </w:r>
          </w:p>
        </w:tc>
        <w:tc>
          <w:tcPr>
            <w:tcW w:w="4031" w:type="dxa"/>
            <w:vAlign w:val="center"/>
          </w:tcPr>
          <w:p w:rsidR="00417186" w:rsidRDefault="00417186" w:rsidP="00355F3B">
            <w:pPr>
              <w:spacing w:line="240" w:lineRule="exact"/>
              <w:jc w:val="left"/>
              <w:rPr>
                <w:rFonts w:hAnsi="仿宋" w:cs="仿宋"/>
                <w:kern w:val="0"/>
                <w:sz w:val="24"/>
                <w:szCs w:val="24"/>
              </w:rPr>
            </w:pPr>
            <w:r>
              <w:rPr>
                <w:rFonts w:hAnsi="仿宋" w:cs="仿宋" w:hint="eastAsia"/>
                <w:kern w:val="0"/>
                <w:sz w:val="24"/>
                <w:szCs w:val="24"/>
              </w:rPr>
              <w:t>评价周期内，孵化器及在孵企业促进就业及吸纳应届大学生就业情况。</w:t>
            </w:r>
          </w:p>
        </w:tc>
        <w:tc>
          <w:tcPr>
            <w:tcW w:w="854" w:type="dxa"/>
            <w:vAlign w:val="center"/>
          </w:tcPr>
          <w:p w:rsidR="00417186" w:rsidRDefault="00417186" w:rsidP="00355F3B">
            <w:pPr>
              <w:spacing w:line="320" w:lineRule="exact"/>
              <w:jc w:val="center"/>
              <w:rPr>
                <w:rFonts w:hAnsi="仿宋" w:cs="仿宋"/>
                <w:kern w:val="0"/>
                <w:sz w:val="24"/>
                <w:szCs w:val="24"/>
              </w:rPr>
            </w:pPr>
            <w:r>
              <w:rPr>
                <w:rFonts w:hAnsi="仿宋" w:cs="仿宋" w:hint="eastAsia"/>
                <w:kern w:val="0"/>
                <w:sz w:val="24"/>
                <w:szCs w:val="24"/>
              </w:rPr>
              <w:t>5</w:t>
            </w:r>
          </w:p>
        </w:tc>
        <w:tc>
          <w:tcPr>
            <w:tcW w:w="3247" w:type="dxa"/>
            <w:vAlign w:val="center"/>
          </w:tcPr>
          <w:p w:rsidR="00417186" w:rsidRDefault="00417186" w:rsidP="00355F3B">
            <w:pPr>
              <w:spacing w:line="320" w:lineRule="exact"/>
              <w:jc w:val="left"/>
              <w:rPr>
                <w:rFonts w:hAnsi="仿宋" w:cs="仿宋"/>
                <w:kern w:val="0"/>
                <w:sz w:val="24"/>
                <w:szCs w:val="24"/>
              </w:rPr>
            </w:pPr>
            <w:r>
              <w:rPr>
                <w:rFonts w:hAnsi="仿宋" w:cs="仿宋" w:hint="eastAsia"/>
                <w:kern w:val="0"/>
                <w:sz w:val="24"/>
                <w:szCs w:val="24"/>
              </w:rPr>
              <w:t>需提供促进就业及吸纳应届大学生就业情况的工作报告。</w:t>
            </w:r>
          </w:p>
        </w:tc>
        <w:tc>
          <w:tcPr>
            <w:tcW w:w="1456" w:type="dxa"/>
            <w:vAlign w:val="center"/>
          </w:tcPr>
          <w:p w:rsidR="00417186" w:rsidRDefault="00417186" w:rsidP="00355F3B">
            <w:pPr>
              <w:spacing w:line="320" w:lineRule="exact"/>
              <w:jc w:val="center"/>
              <w:rPr>
                <w:rFonts w:hAnsi="Calibri"/>
                <w:kern w:val="0"/>
                <w:sz w:val="24"/>
                <w:szCs w:val="24"/>
              </w:rPr>
            </w:pPr>
            <w:r>
              <w:rPr>
                <w:rFonts w:hAnsi="仿宋" w:cs="仿宋" w:hint="eastAsia"/>
                <w:kern w:val="0"/>
                <w:sz w:val="24"/>
                <w:szCs w:val="24"/>
              </w:rPr>
              <w:t>定性</w:t>
            </w:r>
          </w:p>
        </w:tc>
      </w:tr>
      <w:tr w:rsidR="00417186" w:rsidTr="00355F3B">
        <w:trPr>
          <w:trHeight w:val="1321"/>
        </w:trPr>
        <w:tc>
          <w:tcPr>
            <w:tcW w:w="1396" w:type="dxa"/>
            <w:vMerge/>
          </w:tcPr>
          <w:p w:rsidR="00417186" w:rsidRDefault="00417186" w:rsidP="00355F3B">
            <w:pPr>
              <w:spacing w:line="400" w:lineRule="exact"/>
              <w:rPr>
                <w:rFonts w:ascii="宋体" w:eastAsia="宋体" w:hAnsi="宋体"/>
                <w:kern w:val="0"/>
                <w:sz w:val="21"/>
                <w:szCs w:val="24"/>
              </w:rPr>
            </w:pPr>
          </w:p>
        </w:tc>
        <w:tc>
          <w:tcPr>
            <w:tcW w:w="2996" w:type="dxa"/>
            <w:vAlign w:val="center"/>
          </w:tcPr>
          <w:p w:rsidR="00417186" w:rsidRDefault="00417186" w:rsidP="00355F3B">
            <w:pPr>
              <w:spacing w:line="320" w:lineRule="exact"/>
              <w:jc w:val="left"/>
              <w:rPr>
                <w:rFonts w:hAnsi="仿宋" w:cs="仿宋"/>
                <w:kern w:val="0"/>
                <w:sz w:val="24"/>
                <w:szCs w:val="24"/>
              </w:rPr>
            </w:pPr>
            <w:r>
              <w:rPr>
                <w:rFonts w:hAnsi="仿宋" w:cs="仿宋" w:hint="eastAsia"/>
                <w:kern w:val="0"/>
                <w:sz w:val="24"/>
                <w:szCs w:val="24"/>
              </w:rPr>
              <w:t>孵化器带动区域创新创业情况</w:t>
            </w:r>
          </w:p>
        </w:tc>
        <w:tc>
          <w:tcPr>
            <w:tcW w:w="4031" w:type="dxa"/>
            <w:vAlign w:val="center"/>
          </w:tcPr>
          <w:p w:rsidR="00417186" w:rsidRDefault="00417186" w:rsidP="00355F3B">
            <w:pPr>
              <w:spacing w:line="240" w:lineRule="exact"/>
              <w:jc w:val="left"/>
              <w:rPr>
                <w:rFonts w:hAnsi="仿宋" w:cs="仿宋"/>
                <w:kern w:val="0"/>
                <w:sz w:val="24"/>
                <w:szCs w:val="24"/>
              </w:rPr>
            </w:pPr>
            <w:r>
              <w:rPr>
                <w:rFonts w:hAnsi="仿宋" w:cs="仿宋" w:hint="eastAsia"/>
                <w:kern w:val="0"/>
                <w:sz w:val="24"/>
                <w:szCs w:val="24"/>
              </w:rPr>
              <w:t>孵化器参与区域创业孵化政策研究，推动孵化器联盟、协会建设，提升区域孵化整体水平开展的工作及成效，开展创新创业活动营造区域创新创业文化氛围情况。</w:t>
            </w:r>
          </w:p>
        </w:tc>
        <w:tc>
          <w:tcPr>
            <w:tcW w:w="854" w:type="dxa"/>
            <w:vAlign w:val="center"/>
          </w:tcPr>
          <w:p w:rsidR="00417186" w:rsidRDefault="00417186" w:rsidP="00355F3B">
            <w:pPr>
              <w:spacing w:line="320" w:lineRule="exact"/>
              <w:jc w:val="center"/>
              <w:rPr>
                <w:rFonts w:hAnsi="仿宋" w:cs="仿宋"/>
                <w:kern w:val="0"/>
                <w:sz w:val="24"/>
                <w:szCs w:val="24"/>
              </w:rPr>
            </w:pPr>
            <w:r>
              <w:rPr>
                <w:rFonts w:hAnsi="仿宋" w:cs="仿宋" w:hint="eastAsia"/>
                <w:kern w:val="0"/>
                <w:sz w:val="24"/>
                <w:szCs w:val="24"/>
              </w:rPr>
              <w:t>3</w:t>
            </w:r>
          </w:p>
        </w:tc>
        <w:tc>
          <w:tcPr>
            <w:tcW w:w="3247" w:type="dxa"/>
            <w:vAlign w:val="center"/>
          </w:tcPr>
          <w:p w:rsidR="00417186" w:rsidRDefault="00417186" w:rsidP="00355F3B">
            <w:pPr>
              <w:spacing w:line="320" w:lineRule="exact"/>
              <w:jc w:val="left"/>
              <w:rPr>
                <w:rFonts w:hAnsi="仿宋" w:cs="仿宋"/>
                <w:kern w:val="0"/>
                <w:sz w:val="24"/>
                <w:szCs w:val="24"/>
              </w:rPr>
            </w:pPr>
            <w:r>
              <w:rPr>
                <w:rFonts w:hAnsi="仿宋" w:cs="仿宋" w:hint="eastAsia"/>
                <w:kern w:val="0"/>
                <w:sz w:val="24"/>
                <w:szCs w:val="24"/>
              </w:rPr>
              <w:t>需提供专项工作报告。</w:t>
            </w:r>
          </w:p>
        </w:tc>
        <w:tc>
          <w:tcPr>
            <w:tcW w:w="1456" w:type="dxa"/>
            <w:vAlign w:val="center"/>
          </w:tcPr>
          <w:p w:rsidR="00417186" w:rsidRDefault="00417186" w:rsidP="00355F3B">
            <w:pPr>
              <w:spacing w:line="320" w:lineRule="exact"/>
              <w:jc w:val="center"/>
              <w:rPr>
                <w:rFonts w:hAnsi="仿宋" w:cs="仿宋"/>
                <w:kern w:val="0"/>
                <w:sz w:val="24"/>
                <w:szCs w:val="24"/>
              </w:rPr>
            </w:pPr>
            <w:r>
              <w:rPr>
                <w:rFonts w:hAnsi="仿宋" w:cs="仿宋" w:hint="eastAsia"/>
                <w:kern w:val="0"/>
                <w:sz w:val="24"/>
                <w:szCs w:val="24"/>
              </w:rPr>
              <w:t>定性</w:t>
            </w:r>
          </w:p>
        </w:tc>
      </w:tr>
      <w:tr w:rsidR="00417186" w:rsidTr="00355F3B">
        <w:trPr>
          <w:trHeight w:val="844"/>
        </w:trPr>
        <w:tc>
          <w:tcPr>
            <w:tcW w:w="1396" w:type="dxa"/>
            <w:vMerge/>
          </w:tcPr>
          <w:p w:rsidR="00417186" w:rsidRDefault="00417186" w:rsidP="00355F3B">
            <w:pPr>
              <w:spacing w:line="400" w:lineRule="exact"/>
              <w:rPr>
                <w:rFonts w:ascii="宋体" w:eastAsia="宋体" w:hAnsi="宋体"/>
                <w:kern w:val="0"/>
                <w:sz w:val="21"/>
                <w:szCs w:val="24"/>
              </w:rPr>
            </w:pPr>
          </w:p>
        </w:tc>
        <w:tc>
          <w:tcPr>
            <w:tcW w:w="2996" w:type="dxa"/>
            <w:vAlign w:val="center"/>
          </w:tcPr>
          <w:p w:rsidR="00417186" w:rsidRDefault="00417186" w:rsidP="00355F3B">
            <w:pPr>
              <w:spacing w:line="320" w:lineRule="exact"/>
              <w:jc w:val="left"/>
              <w:rPr>
                <w:rFonts w:hAnsi="仿宋" w:cs="仿宋"/>
                <w:kern w:val="0"/>
                <w:sz w:val="24"/>
                <w:szCs w:val="24"/>
              </w:rPr>
            </w:pPr>
            <w:r>
              <w:rPr>
                <w:rFonts w:hAnsi="仿宋" w:cs="仿宋" w:hint="eastAsia"/>
                <w:kern w:val="0"/>
                <w:sz w:val="24"/>
                <w:szCs w:val="24"/>
              </w:rPr>
              <w:t>孵化器对区域产业发展促进情况</w:t>
            </w:r>
          </w:p>
        </w:tc>
        <w:tc>
          <w:tcPr>
            <w:tcW w:w="4031" w:type="dxa"/>
            <w:vAlign w:val="center"/>
          </w:tcPr>
          <w:p w:rsidR="00417186" w:rsidRDefault="00417186" w:rsidP="00355F3B">
            <w:pPr>
              <w:spacing w:line="240" w:lineRule="exact"/>
              <w:jc w:val="left"/>
              <w:rPr>
                <w:rFonts w:hAnsi="仿宋" w:cs="仿宋"/>
                <w:kern w:val="0"/>
                <w:sz w:val="24"/>
                <w:szCs w:val="24"/>
              </w:rPr>
            </w:pPr>
            <w:r>
              <w:rPr>
                <w:rFonts w:hAnsi="仿宋" w:cs="仿宋" w:hint="eastAsia"/>
                <w:kern w:val="0"/>
                <w:sz w:val="24"/>
                <w:szCs w:val="24"/>
              </w:rPr>
              <w:t>孵化器在服务区域产业发展、促进区域产业集聚、打造产业创新生态方面开展的工作及成效。</w:t>
            </w:r>
          </w:p>
        </w:tc>
        <w:tc>
          <w:tcPr>
            <w:tcW w:w="854" w:type="dxa"/>
            <w:vAlign w:val="center"/>
          </w:tcPr>
          <w:p w:rsidR="00417186" w:rsidRDefault="00417186" w:rsidP="00355F3B">
            <w:pPr>
              <w:spacing w:line="320" w:lineRule="exact"/>
              <w:jc w:val="center"/>
              <w:rPr>
                <w:rFonts w:hAnsi="仿宋" w:cs="仿宋"/>
                <w:kern w:val="0"/>
                <w:sz w:val="24"/>
                <w:szCs w:val="24"/>
              </w:rPr>
            </w:pPr>
            <w:r>
              <w:rPr>
                <w:rFonts w:hAnsi="仿宋" w:cs="仿宋" w:hint="eastAsia"/>
                <w:kern w:val="0"/>
                <w:sz w:val="24"/>
                <w:szCs w:val="24"/>
              </w:rPr>
              <w:t>3</w:t>
            </w:r>
          </w:p>
        </w:tc>
        <w:tc>
          <w:tcPr>
            <w:tcW w:w="3247" w:type="dxa"/>
            <w:vAlign w:val="center"/>
          </w:tcPr>
          <w:p w:rsidR="00417186" w:rsidRDefault="00417186" w:rsidP="00355F3B">
            <w:pPr>
              <w:spacing w:line="320" w:lineRule="exact"/>
              <w:jc w:val="left"/>
              <w:rPr>
                <w:rFonts w:hAnsi="仿宋" w:cs="仿宋"/>
                <w:kern w:val="0"/>
                <w:sz w:val="24"/>
                <w:szCs w:val="24"/>
              </w:rPr>
            </w:pPr>
            <w:r>
              <w:rPr>
                <w:rFonts w:hAnsi="仿宋" w:cs="仿宋" w:hint="eastAsia"/>
                <w:kern w:val="0"/>
                <w:sz w:val="24"/>
                <w:szCs w:val="24"/>
              </w:rPr>
              <w:t>需提供专项工作报告。</w:t>
            </w:r>
          </w:p>
        </w:tc>
        <w:tc>
          <w:tcPr>
            <w:tcW w:w="1456" w:type="dxa"/>
            <w:vAlign w:val="center"/>
          </w:tcPr>
          <w:p w:rsidR="00417186" w:rsidRDefault="00417186" w:rsidP="00355F3B">
            <w:pPr>
              <w:spacing w:line="320" w:lineRule="exact"/>
              <w:jc w:val="center"/>
              <w:rPr>
                <w:rFonts w:hAnsi="仿宋" w:cs="仿宋"/>
                <w:kern w:val="0"/>
                <w:sz w:val="24"/>
                <w:szCs w:val="24"/>
              </w:rPr>
            </w:pPr>
            <w:r>
              <w:rPr>
                <w:rFonts w:hAnsi="仿宋" w:cs="仿宋" w:hint="eastAsia"/>
                <w:kern w:val="0"/>
                <w:sz w:val="24"/>
                <w:szCs w:val="24"/>
              </w:rPr>
              <w:t>定性</w:t>
            </w:r>
          </w:p>
        </w:tc>
      </w:tr>
    </w:tbl>
    <w:p w:rsidR="00417186" w:rsidRDefault="00417186" w:rsidP="00417186">
      <w:pPr>
        <w:snapToGrid w:val="0"/>
        <w:spacing w:line="440" w:lineRule="exact"/>
        <w:jc w:val="left"/>
        <w:rPr>
          <w:rFonts w:ascii="黑体" w:eastAsia="黑体" w:hAnsi="黑体" w:cs="黑体"/>
          <w:bCs/>
          <w:szCs w:val="28"/>
        </w:rPr>
      </w:pPr>
    </w:p>
    <w:p w:rsidR="00417186" w:rsidRDefault="00417186" w:rsidP="00417186">
      <w:pPr>
        <w:snapToGrid w:val="0"/>
        <w:spacing w:line="440" w:lineRule="exact"/>
        <w:jc w:val="left"/>
        <w:rPr>
          <w:rFonts w:ascii="黑体" w:eastAsia="黑体" w:hAnsi="黑体" w:cs="黑体"/>
          <w:bCs/>
          <w:szCs w:val="28"/>
        </w:rPr>
        <w:sectPr w:rsidR="00417186">
          <w:pgSz w:w="16838" w:h="11906" w:orient="landscape"/>
          <w:pgMar w:top="1418" w:right="1418" w:bottom="1418" w:left="1560" w:header="851" w:footer="992" w:gutter="0"/>
          <w:pgNumType w:fmt="numberInDash"/>
          <w:cols w:space="720"/>
          <w:docGrid w:type="lines" w:linePitch="435"/>
        </w:sectPr>
      </w:pPr>
    </w:p>
    <w:p w:rsidR="00417186" w:rsidRDefault="00417186" w:rsidP="00417186">
      <w:pPr>
        <w:jc w:val="left"/>
        <w:rPr>
          <w:rFonts w:ascii="黑体" w:eastAsia="黑体" w:hAnsi="黑体" w:cs="Adobe 仿宋 Std R"/>
          <w:szCs w:val="44"/>
        </w:rPr>
      </w:pPr>
      <w:r>
        <w:rPr>
          <w:rFonts w:ascii="黑体" w:eastAsia="黑体" w:hAnsi="黑体" w:cs="Adobe 仿宋 Std R"/>
          <w:szCs w:val="44"/>
        </w:rPr>
        <w:lastRenderedPageBreak/>
        <w:t>附件</w:t>
      </w:r>
      <w:r>
        <w:rPr>
          <w:rFonts w:ascii="黑体" w:eastAsia="黑体" w:hAnsi="黑体" w:cs="Adobe 仿宋 Std R" w:hint="eastAsia"/>
          <w:szCs w:val="44"/>
        </w:rPr>
        <w:t>2</w:t>
      </w:r>
    </w:p>
    <w:p w:rsidR="00417186" w:rsidRDefault="00417186" w:rsidP="00417186">
      <w:pPr>
        <w:jc w:val="left"/>
        <w:rPr>
          <w:rFonts w:ascii="黑体" w:eastAsia="黑体" w:hAnsi="黑体" w:cs="Adobe 仿宋 Std R"/>
          <w:szCs w:val="44"/>
        </w:rPr>
      </w:pPr>
    </w:p>
    <w:p w:rsidR="00417186" w:rsidRDefault="00417186" w:rsidP="00417186">
      <w:pPr>
        <w:jc w:val="center"/>
        <w:rPr>
          <w:rFonts w:ascii="宋体" w:eastAsia="宋体" w:hAnsi="宋体" w:cs="Adobe 仿宋 Std R"/>
          <w:b/>
          <w:sz w:val="44"/>
          <w:szCs w:val="44"/>
        </w:rPr>
      </w:pPr>
      <w:bookmarkStart w:id="0" w:name="_GoBack"/>
      <w:bookmarkEnd w:id="0"/>
      <w:r>
        <w:rPr>
          <w:rFonts w:ascii="宋体" w:eastAsia="宋体" w:hAnsi="宋体" w:cs="Adobe 仿宋 Std R" w:hint="eastAsia"/>
          <w:b/>
          <w:sz w:val="44"/>
          <w:szCs w:val="44"/>
        </w:rPr>
        <w:t>河北省众创空间绩效评价指标体系</w:t>
      </w:r>
    </w:p>
    <w:p w:rsidR="00417186" w:rsidRDefault="00417186" w:rsidP="00417186">
      <w:pPr>
        <w:jc w:val="center"/>
        <w:rPr>
          <w:rFonts w:ascii="宋体" w:eastAsia="宋体" w:hAnsi="宋体" w:cs="Adobe 仿宋 Std R"/>
          <w:b/>
          <w:sz w:val="44"/>
          <w:szCs w:val="4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4"/>
        <w:gridCol w:w="2385"/>
        <w:gridCol w:w="3674"/>
        <w:gridCol w:w="974"/>
        <w:gridCol w:w="4284"/>
        <w:gridCol w:w="1344"/>
      </w:tblGrid>
      <w:tr w:rsidR="00417186" w:rsidTr="00355F3B">
        <w:trPr>
          <w:trHeight w:val="20"/>
          <w:tblHeader/>
          <w:jc w:val="center"/>
        </w:trPr>
        <w:tc>
          <w:tcPr>
            <w:tcW w:w="1624" w:type="dxa"/>
            <w:tcBorders>
              <w:bottom w:val="single" w:sz="4" w:space="0" w:color="000000"/>
            </w:tcBorders>
            <w:vAlign w:val="center"/>
          </w:tcPr>
          <w:p w:rsidR="00417186" w:rsidRDefault="00417186" w:rsidP="00355F3B">
            <w:pPr>
              <w:widowControl/>
              <w:adjustRightInd w:val="0"/>
              <w:snapToGrid w:val="0"/>
              <w:spacing w:line="400" w:lineRule="exact"/>
              <w:jc w:val="center"/>
              <w:rPr>
                <w:rFonts w:ascii="宋体" w:eastAsia="宋体" w:hAnsi="宋体" w:cs="宋体"/>
                <w:b/>
                <w:sz w:val="28"/>
                <w:szCs w:val="28"/>
              </w:rPr>
            </w:pPr>
            <w:r>
              <w:rPr>
                <w:rFonts w:ascii="宋体" w:eastAsia="宋体" w:hAnsi="宋体" w:cs="宋体" w:hint="eastAsia"/>
                <w:b/>
                <w:sz w:val="28"/>
                <w:szCs w:val="28"/>
              </w:rPr>
              <w:t>一级指标</w:t>
            </w:r>
          </w:p>
        </w:tc>
        <w:tc>
          <w:tcPr>
            <w:tcW w:w="2385" w:type="dxa"/>
            <w:tcBorders>
              <w:bottom w:val="single" w:sz="4" w:space="0" w:color="000000"/>
            </w:tcBorders>
            <w:vAlign w:val="center"/>
          </w:tcPr>
          <w:p w:rsidR="00417186" w:rsidRDefault="00417186" w:rsidP="00355F3B">
            <w:pPr>
              <w:widowControl/>
              <w:adjustRightInd w:val="0"/>
              <w:snapToGrid w:val="0"/>
              <w:spacing w:line="400" w:lineRule="exact"/>
              <w:jc w:val="center"/>
              <w:rPr>
                <w:rFonts w:ascii="宋体" w:eastAsia="宋体" w:hAnsi="宋体" w:cs="宋体"/>
                <w:b/>
                <w:sz w:val="28"/>
                <w:szCs w:val="24"/>
              </w:rPr>
            </w:pPr>
            <w:r>
              <w:rPr>
                <w:rFonts w:ascii="宋体" w:eastAsia="宋体" w:hAnsi="宋体" w:cs="宋体" w:hint="eastAsia"/>
                <w:b/>
                <w:sz w:val="28"/>
                <w:szCs w:val="24"/>
              </w:rPr>
              <w:t>二级指标</w:t>
            </w:r>
          </w:p>
        </w:tc>
        <w:tc>
          <w:tcPr>
            <w:tcW w:w="3674" w:type="dxa"/>
            <w:tcBorders>
              <w:bottom w:val="single" w:sz="4" w:space="0" w:color="000000"/>
            </w:tcBorders>
            <w:vAlign w:val="center"/>
          </w:tcPr>
          <w:p w:rsidR="00417186" w:rsidRDefault="00417186" w:rsidP="00355F3B">
            <w:pPr>
              <w:widowControl/>
              <w:adjustRightInd w:val="0"/>
              <w:snapToGrid w:val="0"/>
              <w:spacing w:line="400" w:lineRule="exact"/>
              <w:jc w:val="center"/>
              <w:rPr>
                <w:rFonts w:ascii="宋体" w:eastAsia="宋体" w:hAnsi="宋体" w:cs="宋体"/>
                <w:b/>
                <w:sz w:val="28"/>
                <w:szCs w:val="24"/>
              </w:rPr>
            </w:pPr>
            <w:r>
              <w:rPr>
                <w:rFonts w:ascii="宋体" w:eastAsia="宋体" w:hAnsi="宋体" w:cs="宋体" w:hint="eastAsia"/>
                <w:b/>
                <w:sz w:val="28"/>
                <w:szCs w:val="24"/>
              </w:rPr>
              <w:t>指标说明</w:t>
            </w:r>
          </w:p>
        </w:tc>
        <w:tc>
          <w:tcPr>
            <w:tcW w:w="974" w:type="dxa"/>
            <w:tcBorders>
              <w:bottom w:val="single" w:sz="4" w:space="0" w:color="000000"/>
            </w:tcBorders>
            <w:vAlign w:val="center"/>
          </w:tcPr>
          <w:p w:rsidR="00417186" w:rsidRDefault="00417186" w:rsidP="00355F3B">
            <w:pPr>
              <w:widowControl/>
              <w:adjustRightInd w:val="0"/>
              <w:snapToGrid w:val="0"/>
              <w:spacing w:line="400" w:lineRule="exact"/>
              <w:jc w:val="center"/>
              <w:rPr>
                <w:rFonts w:ascii="宋体" w:eastAsia="宋体" w:hAnsi="宋体" w:cs="宋体"/>
                <w:b/>
                <w:sz w:val="28"/>
                <w:szCs w:val="24"/>
              </w:rPr>
            </w:pPr>
            <w:r>
              <w:rPr>
                <w:rFonts w:ascii="宋体" w:eastAsia="宋体" w:hAnsi="宋体" w:cs="宋体" w:hint="eastAsia"/>
                <w:b/>
                <w:sz w:val="28"/>
                <w:szCs w:val="24"/>
              </w:rPr>
              <w:t>权重</w:t>
            </w:r>
          </w:p>
        </w:tc>
        <w:tc>
          <w:tcPr>
            <w:tcW w:w="4284" w:type="dxa"/>
            <w:tcBorders>
              <w:bottom w:val="single" w:sz="4" w:space="0" w:color="000000"/>
            </w:tcBorders>
            <w:vAlign w:val="center"/>
          </w:tcPr>
          <w:p w:rsidR="00417186" w:rsidRDefault="00417186" w:rsidP="00355F3B">
            <w:pPr>
              <w:widowControl/>
              <w:adjustRightInd w:val="0"/>
              <w:snapToGrid w:val="0"/>
              <w:spacing w:line="400" w:lineRule="exact"/>
              <w:jc w:val="center"/>
              <w:rPr>
                <w:rFonts w:ascii="宋体" w:eastAsia="宋体" w:hAnsi="宋体" w:cs="宋体"/>
                <w:b/>
                <w:sz w:val="28"/>
                <w:szCs w:val="24"/>
              </w:rPr>
            </w:pPr>
            <w:r>
              <w:rPr>
                <w:rFonts w:ascii="宋体" w:eastAsia="宋体" w:hAnsi="宋体" w:cs="宋体" w:hint="eastAsia"/>
                <w:b/>
                <w:sz w:val="28"/>
                <w:szCs w:val="24"/>
              </w:rPr>
              <w:t>评价材料</w:t>
            </w:r>
          </w:p>
        </w:tc>
        <w:tc>
          <w:tcPr>
            <w:tcW w:w="1344" w:type="dxa"/>
            <w:tcBorders>
              <w:bottom w:val="single" w:sz="4" w:space="0" w:color="000000"/>
            </w:tcBorders>
            <w:vAlign w:val="center"/>
          </w:tcPr>
          <w:p w:rsidR="00417186" w:rsidRDefault="00417186" w:rsidP="00355F3B">
            <w:pPr>
              <w:widowControl/>
              <w:adjustRightInd w:val="0"/>
              <w:snapToGrid w:val="0"/>
              <w:spacing w:line="400" w:lineRule="exact"/>
              <w:jc w:val="center"/>
              <w:rPr>
                <w:rFonts w:ascii="宋体" w:eastAsia="宋体" w:hAnsi="宋体" w:cs="宋体"/>
                <w:b/>
                <w:sz w:val="28"/>
                <w:szCs w:val="24"/>
              </w:rPr>
            </w:pPr>
            <w:r>
              <w:rPr>
                <w:rFonts w:ascii="宋体" w:eastAsia="宋体" w:hAnsi="宋体" w:cs="宋体" w:hint="eastAsia"/>
                <w:b/>
                <w:sz w:val="28"/>
                <w:szCs w:val="24"/>
              </w:rPr>
              <w:t>指标类型</w:t>
            </w:r>
          </w:p>
        </w:tc>
      </w:tr>
      <w:tr w:rsidR="00417186" w:rsidTr="00355F3B">
        <w:trPr>
          <w:trHeight w:val="1016"/>
          <w:jc w:val="center"/>
        </w:trPr>
        <w:tc>
          <w:tcPr>
            <w:tcW w:w="1624" w:type="dxa"/>
            <w:vMerge w:val="restart"/>
            <w:vAlign w:val="center"/>
          </w:tcPr>
          <w:p w:rsidR="00417186" w:rsidRDefault="00417186" w:rsidP="00355F3B">
            <w:pPr>
              <w:widowControl/>
              <w:adjustRightInd w:val="0"/>
              <w:snapToGrid w:val="0"/>
              <w:spacing w:line="400" w:lineRule="exact"/>
              <w:jc w:val="center"/>
              <w:rPr>
                <w:rFonts w:ascii="宋体" w:eastAsia="宋体" w:hAnsi="宋体" w:cs="宋体"/>
                <w:b/>
                <w:sz w:val="28"/>
                <w:szCs w:val="28"/>
              </w:rPr>
            </w:pPr>
            <w:r>
              <w:rPr>
                <w:rFonts w:ascii="宋体" w:eastAsia="宋体" w:hAnsi="宋体" w:cs="宋体" w:hint="eastAsia"/>
                <w:b/>
                <w:sz w:val="28"/>
                <w:szCs w:val="28"/>
              </w:rPr>
              <w:t>服务基础</w:t>
            </w:r>
          </w:p>
          <w:p w:rsidR="00417186" w:rsidRDefault="00417186" w:rsidP="00355F3B">
            <w:pPr>
              <w:widowControl/>
              <w:adjustRightInd w:val="0"/>
              <w:snapToGrid w:val="0"/>
              <w:spacing w:line="400" w:lineRule="exact"/>
              <w:jc w:val="center"/>
              <w:rPr>
                <w:rFonts w:ascii="宋体" w:eastAsia="宋体" w:hAnsi="宋体" w:cs="宋体"/>
                <w:b/>
                <w:sz w:val="28"/>
                <w:szCs w:val="28"/>
              </w:rPr>
            </w:pPr>
            <w:r>
              <w:rPr>
                <w:rFonts w:ascii="宋体" w:eastAsia="宋体" w:hAnsi="宋体" w:cs="宋体"/>
                <w:b/>
                <w:sz w:val="28"/>
                <w:szCs w:val="28"/>
              </w:rPr>
              <w:t>25</w:t>
            </w:r>
            <w:r>
              <w:rPr>
                <w:rFonts w:ascii="宋体" w:eastAsia="宋体" w:hAnsi="宋体" w:cs="宋体" w:hint="eastAsia"/>
                <w:b/>
                <w:sz w:val="28"/>
                <w:szCs w:val="28"/>
              </w:rPr>
              <w:t>%</w:t>
            </w:r>
          </w:p>
          <w:p w:rsidR="00417186" w:rsidRDefault="00417186" w:rsidP="00355F3B">
            <w:pPr>
              <w:widowControl/>
              <w:adjustRightInd w:val="0"/>
              <w:snapToGrid w:val="0"/>
              <w:spacing w:line="400" w:lineRule="exact"/>
              <w:jc w:val="center"/>
              <w:rPr>
                <w:rFonts w:ascii="宋体" w:eastAsia="宋体" w:hAnsi="宋体"/>
                <w:b/>
                <w:sz w:val="28"/>
                <w:szCs w:val="28"/>
              </w:rPr>
            </w:pPr>
          </w:p>
        </w:tc>
        <w:tc>
          <w:tcPr>
            <w:tcW w:w="2385" w:type="dxa"/>
            <w:tcBorders>
              <w:right w:val="single" w:sz="4" w:space="0" w:color="auto"/>
            </w:tcBorders>
            <w:vAlign w:val="center"/>
          </w:tcPr>
          <w:p w:rsidR="00417186" w:rsidRDefault="00417186" w:rsidP="00355F3B">
            <w:pPr>
              <w:spacing w:line="320" w:lineRule="exact"/>
              <w:jc w:val="left"/>
              <w:rPr>
                <w:rFonts w:hAnsi="仿宋" w:cs="仿宋"/>
                <w:bCs/>
                <w:sz w:val="24"/>
                <w:szCs w:val="24"/>
              </w:rPr>
            </w:pPr>
            <w:r>
              <w:rPr>
                <w:rFonts w:hAnsi="仿宋" w:cs="仿宋" w:hint="eastAsia"/>
                <w:bCs/>
                <w:sz w:val="24"/>
                <w:szCs w:val="24"/>
              </w:rPr>
              <w:t>众创空间场地面积（平方米）</w:t>
            </w:r>
          </w:p>
        </w:tc>
        <w:tc>
          <w:tcPr>
            <w:tcW w:w="3674" w:type="dxa"/>
            <w:tcBorders>
              <w:right w:val="single" w:sz="4" w:space="0" w:color="auto"/>
            </w:tcBorders>
            <w:vAlign w:val="center"/>
          </w:tcPr>
          <w:p w:rsidR="00417186" w:rsidRDefault="00417186" w:rsidP="00355F3B">
            <w:pPr>
              <w:spacing w:line="320" w:lineRule="exact"/>
              <w:jc w:val="left"/>
              <w:rPr>
                <w:rFonts w:hAnsi="仿宋" w:cs="仿宋"/>
                <w:bCs/>
                <w:sz w:val="24"/>
                <w:szCs w:val="24"/>
              </w:rPr>
            </w:pPr>
            <w:r>
              <w:rPr>
                <w:rFonts w:hAnsi="仿宋" w:cs="仿宋" w:hint="eastAsia"/>
                <w:bCs/>
                <w:sz w:val="24"/>
                <w:szCs w:val="24"/>
              </w:rPr>
              <w:t>评价周期内，众创空间自主拥有可支配的为入驻团队、企业提供租赁、公共服务的场地总面积。</w:t>
            </w:r>
          </w:p>
        </w:tc>
        <w:tc>
          <w:tcPr>
            <w:tcW w:w="974" w:type="dxa"/>
            <w:tcBorders>
              <w:left w:val="single" w:sz="4" w:space="0" w:color="auto"/>
            </w:tcBorders>
            <w:vAlign w:val="center"/>
          </w:tcPr>
          <w:p w:rsidR="00417186" w:rsidRDefault="00417186" w:rsidP="00355F3B">
            <w:pPr>
              <w:spacing w:line="320" w:lineRule="exact"/>
              <w:jc w:val="center"/>
              <w:rPr>
                <w:rFonts w:hAnsi="仿宋" w:cs="仿宋"/>
                <w:bCs/>
                <w:sz w:val="24"/>
                <w:szCs w:val="24"/>
              </w:rPr>
            </w:pPr>
            <w:r>
              <w:rPr>
                <w:rFonts w:hAnsi="仿宋" w:cs="仿宋" w:hint="eastAsia"/>
                <w:bCs/>
                <w:sz w:val="24"/>
                <w:szCs w:val="24"/>
              </w:rPr>
              <w:t>3</w:t>
            </w:r>
          </w:p>
        </w:tc>
        <w:tc>
          <w:tcPr>
            <w:tcW w:w="4284" w:type="dxa"/>
            <w:tcBorders>
              <w:left w:val="single" w:sz="4" w:space="0" w:color="auto"/>
            </w:tcBorders>
            <w:vAlign w:val="center"/>
          </w:tcPr>
          <w:p w:rsidR="00417186" w:rsidRDefault="00417186" w:rsidP="00355F3B">
            <w:pPr>
              <w:spacing w:line="320" w:lineRule="exact"/>
              <w:jc w:val="left"/>
              <w:rPr>
                <w:rFonts w:hAnsi="仿宋" w:cs="仿宋"/>
                <w:bCs/>
                <w:sz w:val="24"/>
                <w:szCs w:val="24"/>
              </w:rPr>
            </w:pPr>
            <w:r>
              <w:rPr>
                <w:rFonts w:hAnsi="仿宋" w:cs="仿宋" w:hint="eastAsia"/>
                <w:bCs/>
                <w:sz w:val="24"/>
                <w:szCs w:val="24"/>
              </w:rPr>
              <w:t>需提供众创空间运营主体营业执照及自有房产证明或租赁合同并附业主房产证明。</w:t>
            </w:r>
          </w:p>
        </w:tc>
        <w:tc>
          <w:tcPr>
            <w:tcW w:w="1344" w:type="dxa"/>
            <w:tcBorders>
              <w:left w:val="single" w:sz="4" w:space="0" w:color="auto"/>
            </w:tcBorders>
            <w:vAlign w:val="center"/>
          </w:tcPr>
          <w:p w:rsidR="00417186" w:rsidRDefault="00417186" w:rsidP="00355F3B">
            <w:pPr>
              <w:spacing w:line="320" w:lineRule="exact"/>
              <w:jc w:val="center"/>
              <w:rPr>
                <w:rFonts w:hAnsi="仿宋" w:cs="仿宋"/>
                <w:bCs/>
                <w:sz w:val="24"/>
                <w:szCs w:val="24"/>
              </w:rPr>
            </w:pPr>
            <w:r>
              <w:rPr>
                <w:rFonts w:hAnsi="仿宋" w:cs="仿宋" w:hint="eastAsia"/>
                <w:bCs/>
                <w:sz w:val="24"/>
                <w:szCs w:val="24"/>
              </w:rPr>
              <w:t>定量</w:t>
            </w:r>
          </w:p>
        </w:tc>
      </w:tr>
      <w:tr w:rsidR="00417186" w:rsidTr="00355F3B">
        <w:trPr>
          <w:trHeight w:val="1116"/>
          <w:jc w:val="center"/>
        </w:trPr>
        <w:tc>
          <w:tcPr>
            <w:tcW w:w="1624" w:type="dxa"/>
            <w:vMerge/>
            <w:vAlign w:val="center"/>
          </w:tcPr>
          <w:p w:rsidR="00417186" w:rsidRDefault="00417186" w:rsidP="00355F3B">
            <w:pPr>
              <w:widowControl/>
              <w:adjustRightInd w:val="0"/>
              <w:snapToGrid w:val="0"/>
              <w:spacing w:line="400" w:lineRule="exact"/>
              <w:jc w:val="center"/>
              <w:rPr>
                <w:rFonts w:ascii="宋体" w:eastAsia="宋体" w:hAnsi="宋体"/>
                <w:bCs/>
                <w:sz w:val="28"/>
                <w:szCs w:val="28"/>
              </w:rPr>
            </w:pPr>
          </w:p>
        </w:tc>
        <w:tc>
          <w:tcPr>
            <w:tcW w:w="2385" w:type="dxa"/>
            <w:tcBorders>
              <w:right w:val="single" w:sz="4" w:space="0" w:color="auto"/>
            </w:tcBorders>
            <w:vAlign w:val="center"/>
          </w:tcPr>
          <w:p w:rsidR="00417186" w:rsidRDefault="00417186" w:rsidP="00355F3B">
            <w:pPr>
              <w:spacing w:line="320" w:lineRule="exact"/>
              <w:jc w:val="left"/>
              <w:rPr>
                <w:rFonts w:hAnsi="仿宋" w:cs="仿宋"/>
                <w:bCs/>
                <w:sz w:val="24"/>
                <w:szCs w:val="24"/>
              </w:rPr>
            </w:pPr>
            <w:r>
              <w:rPr>
                <w:rFonts w:hAnsi="仿宋" w:cs="仿宋" w:hint="eastAsia"/>
                <w:bCs/>
                <w:sz w:val="24"/>
                <w:szCs w:val="24"/>
              </w:rPr>
              <w:t>众创空间服务人员与</w:t>
            </w:r>
            <w:r>
              <w:rPr>
                <w:rFonts w:hAnsi="仿宋" w:cs="仿宋" w:hint="eastAsia"/>
                <w:sz w:val="24"/>
                <w:szCs w:val="24"/>
              </w:rPr>
              <w:t>入驻团队、企业总数</w:t>
            </w:r>
            <w:r>
              <w:rPr>
                <w:rFonts w:hAnsi="仿宋" w:cs="仿宋" w:hint="eastAsia"/>
                <w:bCs/>
                <w:sz w:val="24"/>
                <w:szCs w:val="24"/>
              </w:rPr>
              <w:t>的比例（%）</w:t>
            </w:r>
          </w:p>
        </w:tc>
        <w:tc>
          <w:tcPr>
            <w:tcW w:w="3674" w:type="dxa"/>
            <w:tcBorders>
              <w:right w:val="single" w:sz="4" w:space="0" w:color="auto"/>
            </w:tcBorders>
            <w:vAlign w:val="center"/>
          </w:tcPr>
          <w:p w:rsidR="00417186" w:rsidRDefault="00417186" w:rsidP="00355F3B">
            <w:pPr>
              <w:spacing w:line="320" w:lineRule="exact"/>
              <w:jc w:val="left"/>
              <w:rPr>
                <w:rFonts w:hAnsi="仿宋" w:cs="仿宋"/>
                <w:bCs/>
                <w:sz w:val="24"/>
                <w:szCs w:val="24"/>
              </w:rPr>
            </w:pPr>
            <w:r>
              <w:rPr>
                <w:rFonts w:hAnsi="仿宋" w:cs="仿宋" w:hint="eastAsia"/>
                <w:bCs/>
                <w:sz w:val="24"/>
                <w:szCs w:val="24"/>
              </w:rPr>
              <w:t>评价周期内，众创空间服务人员数量与</w:t>
            </w:r>
            <w:r>
              <w:rPr>
                <w:rFonts w:hAnsi="仿宋" w:cs="仿宋" w:hint="eastAsia"/>
                <w:sz w:val="24"/>
                <w:szCs w:val="24"/>
              </w:rPr>
              <w:t>入驻团队、企业</w:t>
            </w:r>
            <w:r>
              <w:rPr>
                <w:rFonts w:hAnsi="仿宋" w:cs="仿宋" w:hint="eastAsia"/>
                <w:bCs/>
                <w:sz w:val="24"/>
                <w:szCs w:val="24"/>
              </w:rPr>
              <w:t>总数的比例。</w:t>
            </w:r>
          </w:p>
        </w:tc>
        <w:tc>
          <w:tcPr>
            <w:tcW w:w="974" w:type="dxa"/>
            <w:tcBorders>
              <w:left w:val="single" w:sz="4" w:space="0" w:color="auto"/>
            </w:tcBorders>
            <w:vAlign w:val="center"/>
          </w:tcPr>
          <w:p w:rsidR="00417186" w:rsidRDefault="00417186" w:rsidP="00355F3B">
            <w:pPr>
              <w:spacing w:line="320" w:lineRule="exact"/>
              <w:jc w:val="center"/>
              <w:rPr>
                <w:rFonts w:hAnsi="仿宋" w:cs="仿宋"/>
                <w:bCs/>
                <w:sz w:val="24"/>
                <w:szCs w:val="24"/>
              </w:rPr>
            </w:pPr>
            <w:r>
              <w:rPr>
                <w:rFonts w:hAnsi="仿宋" w:cs="仿宋" w:hint="eastAsia"/>
                <w:bCs/>
                <w:sz w:val="24"/>
                <w:szCs w:val="24"/>
              </w:rPr>
              <w:t>3</w:t>
            </w:r>
          </w:p>
        </w:tc>
        <w:tc>
          <w:tcPr>
            <w:tcW w:w="4284" w:type="dxa"/>
            <w:tcBorders>
              <w:left w:val="single" w:sz="4" w:space="0" w:color="auto"/>
            </w:tcBorders>
            <w:vAlign w:val="center"/>
          </w:tcPr>
          <w:p w:rsidR="00417186" w:rsidRDefault="00417186" w:rsidP="00355F3B">
            <w:pPr>
              <w:spacing w:line="320" w:lineRule="exact"/>
              <w:jc w:val="left"/>
              <w:rPr>
                <w:rFonts w:hAnsi="仿宋" w:cs="仿宋"/>
                <w:bCs/>
                <w:sz w:val="24"/>
                <w:szCs w:val="24"/>
              </w:rPr>
            </w:pPr>
            <w:r>
              <w:rPr>
                <w:rFonts w:hAnsi="仿宋" w:cs="仿宋" w:hint="eastAsia"/>
                <w:bCs/>
                <w:sz w:val="24"/>
                <w:szCs w:val="24"/>
              </w:rPr>
              <w:t>需提供主要服务人员名单和入驻团队、企业名单。</w:t>
            </w:r>
          </w:p>
        </w:tc>
        <w:tc>
          <w:tcPr>
            <w:tcW w:w="1344" w:type="dxa"/>
            <w:tcBorders>
              <w:left w:val="single" w:sz="4" w:space="0" w:color="auto"/>
            </w:tcBorders>
            <w:vAlign w:val="center"/>
          </w:tcPr>
          <w:p w:rsidR="00417186" w:rsidRDefault="00417186" w:rsidP="00355F3B">
            <w:pPr>
              <w:spacing w:line="320" w:lineRule="exact"/>
              <w:jc w:val="center"/>
              <w:rPr>
                <w:rFonts w:hAnsi="仿宋" w:cs="仿宋"/>
                <w:bCs/>
                <w:sz w:val="24"/>
                <w:szCs w:val="24"/>
              </w:rPr>
            </w:pPr>
            <w:r>
              <w:rPr>
                <w:rFonts w:hAnsi="仿宋" w:cs="仿宋" w:hint="eastAsia"/>
                <w:bCs/>
                <w:sz w:val="24"/>
                <w:szCs w:val="24"/>
              </w:rPr>
              <w:t>定量</w:t>
            </w:r>
          </w:p>
        </w:tc>
      </w:tr>
      <w:tr w:rsidR="00417186" w:rsidTr="00355F3B">
        <w:trPr>
          <w:trHeight w:val="1118"/>
          <w:jc w:val="center"/>
        </w:trPr>
        <w:tc>
          <w:tcPr>
            <w:tcW w:w="1624" w:type="dxa"/>
            <w:vMerge/>
            <w:vAlign w:val="center"/>
          </w:tcPr>
          <w:p w:rsidR="00417186" w:rsidRDefault="00417186" w:rsidP="00355F3B">
            <w:pPr>
              <w:widowControl/>
              <w:adjustRightInd w:val="0"/>
              <w:snapToGrid w:val="0"/>
              <w:spacing w:line="400" w:lineRule="exact"/>
              <w:jc w:val="center"/>
              <w:rPr>
                <w:rFonts w:ascii="宋体" w:eastAsia="宋体" w:hAnsi="宋体"/>
                <w:bCs/>
                <w:sz w:val="28"/>
                <w:szCs w:val="28"/>
              </w:rPr>
            </w:pPr>
          </w:p>
        </w:tc>
        <w:tc>
          <w:tcPr>
            <w:tcW w:w="2385" w:type="dxa"/>
            <w:tcBorders>
              <w:right w:val="single" w:sz="4" w:space="0" w:color="auto"/>
            </w:tcBorders>
            <w:vAlign w:val="center"/>
          </w:tcPr>
          <w:p w:rsidR="00417186" w:rsidRDefault="00417186" w:rsidP="00355F3B">
            <w:pPr>
              <w:spacing w:line="320" w:lineRule="exact"/>
              <w:jc w:val="left"/>
              <w:rPr>
                <w:rFonts w:hAnsi="仿宋" w:cs="仿宋"/>
                <w:bCs/>
                <w:sz w:val="24"/>
                <w:szCs w:val="24"/>
              </w:rPr>
            </w:pPr>
            <w:r>
              <w:rPr>
                <w:rFonts w:hAnsi="仿宋" w:cs="仿宋" w:hint="eastAsia"/>
                <w:bCs/>
                <w:sz w:val="24"/>
                <w:szCs w:val="24"/>
              </w:rPr>
              <w:t>众创空间服务人员中接受专业培训的比例（%）</w:t>
            </w:r>
          </w:p>
        </w:tc>
        <w:tc>
          <w:tcPr>
            <w:tcW w:w="3674" w:type="dxa"/>
            <w:tcBorders>
              <w:right w:val="single" w:sz="4" w:space="0" w:color="auto"/>
            </w:tcBorders>
            <w:vAlign w:val="center"/>
          </w:tcPr>
          <w:p w:rsidR="00417186" w:rsidRDefault="00417186" w:rsidP="00355F3B">
            <w:pPr>
              <w:spacing w:line="320" w:lineRule="exact"/>
              <w:jc w:val="left"/>
              <w:rPr>
                <w:rFonts w:hAnsi="仿宋" w:cs="仿宋"/>
                <w:bCs/>
                <w:sz w:val="24"/>
                <w:szCs w:val="24"/>
              </w:rPr>
            </w:pPr>
            <w:r>
              <w:rPr>
                <w:rFonts w:hAnsi="仿宋" w:cs="仿宋" w:hint="eastAsia"/>
                <w:bCs/>
                <w:sz w:val="24"/>
                <w:szCs w:val="24"/>
              </w:rPr>
              <w:t>众创空间服务人员参加相关专业培训并取得资格或证书的人数与众创空间从业人员总数的比例。</w:t>
            </w:r>
          </w:p>
        </w:tc>
        <w:tc>
          <w:tcPr>
            <w:tcW w:w="974" w:type="dxa"/>
            <w:tcBorders>
              <w:left w:val="single" w:sz="4" w:space="0" w:color="auto"/>
            </w:tcBorders>
            <w:vAlign w:val="center"/>
          </w:tcPr>
          <w:p w:rsidR="00417186" w:rsidRDefault="00417186" w:rsidP="00355F3B">
            <w:pPr>
              <w:spacing w:line="320" w:lineRule="exact"/>
              <w:jc w:val="center"/>
              <w:rPr>
                <w:rFonts w:hAnsi="仿宋" w:cs="仿宋"/>
                <w:bCs/>
                <w:sz w:val="24"/>
                <w:szCs w:val="24"/>
              </w:rPr>
            </w:pPr>
            <w:r>
              <w:rPr>
                <w:rFonts w:hAnsi="仿宋" w:cs="仿宋" w:hint="eastAsia"/>
                <w:bCs/>
                <w:sz w:val="24"/>
                <w:szCs w:val="24"/>
              </w:rPr>
              <w:t>4</w:t>
            </w:r>
          </w:p>
        </w:tc>
        <w:tc>
          <w:tcPr>
            <w:tcW w:w="4284" w:type="dxa"/>
            <w:tcBorders>
              <w:left w:val="single" w:sz="4" w:space="0" w:color="auto"/>
            </w:tcBorders>
            <w:vAlign w:val="center"/>
          </w:tcPr>
          <w:p w:rsidR="00417186" w:rsidRDefault="00417186" w:rsidP="00355F3B">
            <w:pPr>
              <w:spacing w:line="320" w:lineRule="exact"/>
              <w:jc w:val="left"/>
              <w:rPr>
                <w:rFonts w:hAnsi="仿宋" w:cs="仿宋"/>
                <w:bCs/>
                <w:sz w:val="24"/>
                <w:szCs w:val="24"/>
              </w:rPr>
            </w:pPr>
            <w:r>
              <w:rPr>
                <w:rFonts w:hAnsi="仿宋" w:cs="仿宋" w:hint="eastAsia"/>
                <w:bCs/>
                <w:sz w:val="24"/>
                <w:szCs w:val="24"/>
              </w:rPr>
              <w:t>需附服务人员接受相关专业培训的证书。</w:t>
            </w:r>
          </w:p>
        </w:tc>
        <w:tc>
          <w:tcPr>
            <w:tcW w:w="1344" w:type="dxa"/>
            <w:tcBorders>
              <w:left w:val="single" w:sz="4" w:space="0" w:color="auto"/>
            </w:tcBorders>
            <w:vAlign w:val="center"/>
          </w:tcPr>
          <w:p w:rsidR="00417186" w:rsidRDefault="00417186" w:rsidP="00355F3B">
            <w:pPr>
              <w:spacing w:line="320" w:lineRule="exact"/>
              <w:jc w:val="center"/>
              <w:rPr>
                <w:rFonts w:hAnsi="仿宋" w:cs="仿宋"/>
                <w:bCs/>
                <w:sz w:val="24"/>
                <w:szCs w:val="24"/>
              </w:rPr>
            </w:pPr>
            <w:r>
              <w:rPr>
                <w:rFonts w:hAnsi="仿宋" w:cs="仿宋" w:hint="eastAsia"/>
                <w:bCs/>
                <w:sz w:val="24"/>
                <w:szCs w:val="24"/>
              </w:rPr>
              <w:t>定量</w:t>
            </w:r>
          </w:p>
        </w:tc>
      </w:tr>
      <w:tr w:rsidR="00417186" w:rsidTr="00355F3B">
        <w:trPr>
          <w:trHeight w:val="1120"/>
          <w:jc w:val="center"/>
        </w:trPr>
        <w:tc>
          <w:tcPr>
            <w:tcW w:w="1624" w:type="dxa"/>
            <w:vMerge/>
            <w:vAlign w:val="center"/>
          </w:tcPr>
          <w:p w:rsidR="00417186" w:rsidRDefault="00417186" w:rsidP="00355F3B">
            <w:pPr>
              <w:widowControl/>
              <w:adjustRightInd w:val="0"/>
              <w:snapToGrid w:val="0"/>
              <w:spacing w:line="400" w:lineRule="exact"/>
              <w:jc w:val="center"/>
              <w:rPr>
                <w:rFonts w:ascii="宋体" w:eastAsia="宋体" w:hAnsi="宋体"/>
                <w:bCs/>
                <w:sz w:val="28"/>
                <w:szCs w:val="28"/>
              </w:rPr>
            </w:pPr>
          </w:p>
        </w:tc>
        <w:tc>
          <w:tcPr>
            <w:tcW w:w="2385" w:type="dxa"/>
            <w:tcBorders>
              <w:right w:val="single" w:sz="4" w:space="0" w:color="auto"/>
            </w:tcBorders>
            <w:vAlign w:val="center"/>
          </w:tcPr>
          <w:p w:rsidR="00417186" w:rsidRDefault="00417186" w:rsidP="00355F3B">
            <w:pPr>
              <w:spacing w:line="320" w:lineRule="exact"/>
              <w:jc w:val="left"/>
              <w:rPr>
                <w:rFonts w:hAnsi="仿宋" w:cs="仿宋"/>
                <w:bCs/>
                <w:sz w:val="24"/>
                <w:szCs w:val="24"/>
              </w:rPr>
            </w:pPr>
            <w:r>
              <w:rPr>
                <w:rFonts w:hAnsi="仿宋" w:cs="仿宋" w:hint="eastAsia"/>
                <w:bCs/>
                <w:sz w:val="24"/>
                <w:szCs w:val="24"/>
              </w:rPr>
              <w:t>签约创业导师数量与入驻团队、企业总数的比例（%）</w:t>
            </w:r>
          </w:p>
        </w:tc>
        <w:tc>
          <w:tcPr>
            <w:tcW w:w="3674" w:type="dxa"/>
            <w:tcBorders>
              <w:right w:val="single" w:sz="4" w:space="0" w:color="auto"/>
            </w:tcBorders>
            <w:vAlign w:val="center"/>
          </w:tcPr>
          <w:p w:rsidR="00417186" w:rsidRDefault="00417186" w:rsidP="00355F3B">
            <w:pPr>
              <w:spacing w:line="320" w:lineRule="exact"/>
              <w:jc w:val="left"/>
              <w:rPr>
                <w:rFonts w:hAnsi="仿宋" w:cs="仿宋"/>
                <w:bCs/>
                <w:sz w:val="24"/>
                <w:szCs w:val="24"/>
              </w:rPr>
            </w:pPr>
            <w:r>
              <w:rPr>
                <w:rFonts w:hAnsi="仿宋" w:cs="仿宋" w:hint="eastAsia"/>
                <w:bCs/>
                <w:sz w:val="24"/>
                <w:szCs w:val="24"/>
              </w:rPr>
              <w:t>评价周期内，众创空间签订协议并在聘期内的创业导师数量与入驻团队、企业总数的比例。</w:t>
            </w:r>
          </w:p>
        </w:tc>
        <w:tc>
          <w:tcPr>
            <w:tcW w:w="974" w:type="dxa"/>
            <w:tcBorders>
              <w:left w:val="single" w:sz="4" w:space="0" w:color="auto"/>
            </w:tcBorders>
            <w:vAlign w:val="center"/>
          </w:tcPr>
          <w:p w:rsidR="00417186" w:rsidRDefault="00417186" w:rsidP="00355F3B">
            <w:pPr>
              <w:spacing w:line="320" w:lineRule="exact"/>
              <w:jc w:val="center"/>
              <w:rPr>
                <w:rFonts w:hAnsi="仿宋" w:cs="仿宋"/>
                <w:bCs/>
                <w:sz w:val="24"/>
                <w:szCs w:val="24"/>
              </w:rPr>
            </w:pPr>
            <w:r>
              <w:rPr>
                <w:rFonts w:hAnsi="仿宋" w:cs="仿宋" w:hint="eastAsia"/>
                <w:bCs/>
                <w:sz w:val="24"/>
                <w:szCs w:val="24"/>
              </w:rPr>
              <w:t>5</w:t>
            </w:r>
          </w:p>
        </w:tc>
        <w:tc>
          <w:tcPr>
            <w:tcW w:w="4284" w:type="dxa"/>
            <w:tcBorders>
              <w:left w:val="single" w:sz="4" w:space="0" w:color="auto"/>
            </w:tcBorders>
            <w:vAlign w:val="center"/>
          </w:tcPr>
          <w:p w:rsidR="00417186" w:rsidRDefault="00417186" w:rsidP="00355F3B">
            <w:pPr>
              <w:spacing w:line="320" w:lineRule="exact"/>
              <w:jc w:val="left"/>
              <w:rPr>
                <w:rFonts w:hAnsi="仿宋" w:cs="仿宋"/>
                <w:bCs/>
                <w:sz w:val="24"/>
                <w:szCs w:val="24"/>
              </w:rPr>
            </w:pPr>
            <w:r>
              <w:rPr>
                <w:rFonts w:hAnsi="仿宋" w:cs="仿宋" w:hint="eastAsia"/>
                <w:bCs/>
                <w:sz w:val="24"/>
                <w:szCs w:val="24"/>
              </w:rPr>
              <w:t>需附与创业导师签订的合作协议或聘用证书等材料。</w:t>
            </w:r>
          </w:p>
        </w:tc>
        <w:tc>
          <w:tcPr>
            <w:tcW w:w="1344" w:type="dxa"/>
            <w:tcBorders>
              <w:left w:val="single" w:sz="4" w:space="0" w:color="auto"/>
            </w:tcBorders>
            <w:vAlign w:val="center"/>
          </w:tcPr>
          <w:p w:rsidR="00417186" w:rsidRDefault="00417186" w:rsidP="00355F3B">
            <w:pPr>
              <w:spacing w:line="320" w:lineRule="exact"/>
              <w:jc w:val="center"/>
              <w:rPr>
                <w:rFonts w:hAnsi="仿宋" w:cs="仿宋"/>
                <w:bCs/>
                <w:sz w:val="24"/>
                <w:szCs w:val="24"/>
              </w:rPr>
            </w:pPr>
            <w:r>
              <w:rPr>
                <w:rFonts w:hAnsi="仿宋" w:cs="仿宋" w:hint="eastAsia"/>
                <w:bCs/>
                <w:sz w:val="24"/>
                <w:szCs w:val="24"/>
              </w:rPr>
              <w:t>定量</w:t>
            </w:r>
          </w:p>
        </w:tc>
      </w:tr>
      <w:tr w:rsidR="00417186" w:rsidTr="00355F3B">
        <w:trPr>
          <w:trHeight w:val="697"/>
          <w:jc w:val="center"/>
        </w:trPr>
        <w:tc>
          <w:tcPr>
            <w:tcW w:w="1624" w:type="dxa"/>
            <w:vMerge/>
            <w:vAlign w:val="center"/>
          </w:tcPr>
          <w:p w:rsidR="00417186" w:rsidRDefault="00417186" w:rsidP="00355F3B">
            <w:pPr>
              <w:widowControl/>
              <w:adjustRightInd w:val="0"/>
              <w:snapToGrid w:val="0"/>
              <w:spacing w:line="400" w:lineRule="exact"/>
              <w:jc w:val="center"/>
              <w:rPr>
                <w:rFonts w:ascii="宋体" w:eastAsia="宋体" w:hAnsi="宋体"/>
                <w:bCs/>
                <w:sz w:val="28"/>
                <w:szCs w:val="28"/>
              </w:rPr>
            </w:pPr>
          </w:p>
        </w:tc>
        <w:tc>
          <w:tcPr>
            <w:tcW w:w="2385" w:type="dxa"/>
            <w:tcBorders>
              <w:right w:val="single" w:sz="4" w:space="0" w:color="auto"/>
            </w:tcBorders>
            <w:vAlign w:val="center"/>
          </w:tcPr>
          <w:p w:rsidR="00417186" w:rsidRDefault="00417186" w:rsidP="00355F3B">
            <w:pPr>
              <w:spacing w:line="320" w:lineRule="exact"/>
              <w:jc w:val="left"/>
              <w:rPr>
                <w:rFonts w:hAnsi="仿宋" w:cs="仿宋"/>
                <w:bCs/>
                <w:sz w:val="24"/>
                <w:szCs w:val="24"/>
              </w:rPr>
            </w:pPr>
            <w:r>
              <w:rPr>
                <w:rFonts w:hAnsi="仿宋" w:cs="仿宋" w:hint="eastAsia"/>
                <w:bCs/>
                <w:sz w:val="24"/>
                <w:szCs w:val="24"/>
              </w:rPr>
              <w:t>拥有签约投融资机构数量（个）</w:t>
            </w:r>
          </w:p>
        </w:tc>
        <w:tc>
          <w:tcPr>
            <w:tcW w:w="3674" w:type="dxa"/>
            <w:tcBorders>
              <w:right w:val="single" w:sz="4" w:space="0" w:color="auto"/>
            </w:tcBorders>
            <w:vAlign w:val="center"/>
          </w:tcPr>
          <w:p w:rsidR="00417186" w:rsidRDefault="00417186" w:rsidP="00355F3B">
            <w:pPr>
              <w:spacing w:line="320" w:lineRule="exact"/>
              <w:jc w:val="left"/>
              <w:rPr>
                <w:rFonts w:hAnsi="仿宋" w:cs="仿宋"/>
                <w:bCs/>
                <w:sz w:val="24"/>
                <w:szCs w:val="24"/>
              </w:rPr>
            </w:pPr>
            <w:r>
              <w:rPr>
                <w:rFonts w:hAnsi="仿宋" w:cs="仿宋" w:hint="eastAsia"/>
                <w:bCs/>
                <w:sz w:val="24"/>
                <w:szCs w:val="24"/>
              </w:rPr>
              <w:t>评价周期内，众创空间对接、合作签约的投融资机构数量。</w:t>
            </w:r>
          </w:p>
        </w:tc>
        <w:tc>
          <w:tcPr>
            <w:tcW w:w="974" w:type="dxa"/>
            <w:tcBorders>
              <w:left w:val="single" w:sz="4" w:space="0" w:color="auto"/>
            </w:tcBorders>
            <w:vAlign w:val="center"/>
          </w:tcPr>
          <w:p w:rsidR="00417186" w:rsidRDefault="00417186" w:rsidP="00355F3B">
            <w:pPr>
              <w:spacing w:line="320" w:lineRule="exact"/>
              <w:jc w:val="center"/>
              <w:rPr>
                <w:rFonts w:hAnsi="仿宋" w:cs="仿宋"/>
                <w:bCs/>
                <w:sz w:val="24"/>
                <w:szCs w:val="24"/>
              </w:rPr>
            </w:pPr>
            <w:r>
              <w:rPr>
                <w:rFonts w:hAnsi="仿宋" w:cs="仿宋" w:hint="eastAsia"/>
                <w:bCs/>
                <w:sz w:val="24"/>
                <w:szCs w:val="24"/>
              </w:rPr>
              <w:t>5</w:t>
            </w:r>
          </w:p>
        </w:tc>
        <w:tc>
          <w:tcPr>
            <w:tcW w:w="4284" w:type="dxa"/>
            <w:tcBorders>
              <w:left w:val="single" w:sz="4" w:space="0" w:color="auto"/>
            </w:tcBorders>
            <w:vAlign w:val="center"/>
          </w:tcPr>
          <w:p w:rsidR="00417186" w:rsidRDefault="00417186" w:rsidP="00355F3B">
            <w:pPr>
              <w:spacing w:line="320" w:lineRule="exact"/>
              <w:jc w:val="left"/>
              <w:rPr>
                <w:rFonts w:hAnsi="仿宋" w:cs="仿宋"/>
                <w:bCs/>
                <w:sz w:val="24"/>
                <w:szCs w:val="24"/>
              </w:rPr>
            </w:pPr>
            <w:r>
              <w:rPr>
                <w:rFonts w:hAnsi="仿宋" w:cs="仿宋" w:hint="eastAsia"/>
                <w:bCs/>
                <w:sz w:val="24"/>
                <w:szCs w:val="24"/>
              </w:rPr>
              <w:t>需附与投融资机构签订的合作协议。</w:t>
            </w:r>
          </w:p>
        </w:tc>
        <w:tc>
          <w:tcPr>
            <w:tcW w:w="1344" w:type="dxa"/>
            <w:tcBorders>
              <w:left w:val="single" w:sz="4" w:space="0" w:color="auto"/>
            </w:tcBorders>
            <w:vAlign w:val="center"/>
          </w:tcPr>
          <w:p w:rsidR="00417186" w:rsidRDefault="00417186" w:rsidP="00355F3B">
            <w:pPr>
              <w:spacing w:line="320" w:lineRule="exact"/>
              <w:jc w:val="center"/>
              <w:rPr>
                <w:rFonts w:hAnsi="仿宋" w:cs="仿宋"/>
                <w:b/>
                <w:sz w:val="24"/>
                <w:szCs w:val="24"/>
              </w:rPr>
            </w:pPr>
            <w:r>
              <w:rPr>
                <w:rFonts w:hAnsi="仿宋" w:cs="仿宋" w:hint="eastAsia"/>
                <w:bCs/>
                <w:sz w:val="24"/>
                <w:szCs w:val="24"/>
              </w:rPr>
              <w:t>定量</w:t>
            </w:r>
          </w:p>
        </w:tc>
      </w:tr>
      <w:tr w:rsidR="00417186" w:rsidTr="00355F3B">
        <w:trPr>
          <w:trHeight w:val="20"/>
          <w:jc w:val="center"/>
        </w:trPr>
        <w:tc>
          <w:tcPr>
            <w:tcW w:w="1624" w:type="dxa"/>
            <w:vMerge/>
            <w:vAlign w:val="center"/>
          </w:tcPr>
          <w:p w:rsidR="00417186" w:rsidRDefault="00417186" w:rsidP="00355F3B">
            <w:pPr>
              <w:widowControl/>
              <w:adjustRightInd w:val="0"/>
              <w:snapToGrid w:val="0"/>
              <w:spacing w:line="400" w:lineRule="exact"/>
              <w:jc w:val="center"/>
              <w:rPr>
                <w:rFonts w:ascii="宋体" w:eastAsia="宋体" w:hAnsi="宋体"/>
                <w:bCs/>
                <w:sz w:val="28"/>
                <w:szCs w:val="28"/>
              </w:rPr>
            </w:pPr>
          </w:p>
        </w:tc>
        <w:tc>
          <w:tcPr>
            <w:tcW w:w="2385" w:type="dxa"/>
            <w:tcBorders>
              <w:right w:val="single" w:sz="4" w:space="0" w:color="auto"/>
            </w:tcBorders>
            <w:vAlign w:val="center"/>
          </w:tcPr>
          <w:p w:rsidR="00417186" w:rsidRDefault="00417186" w:rsidP="00355F3B">
            <w:pPr>
              <w:spacing w:line="320" w:lineRule="exact"/>
              <w:jc w:val="left"/>
              <w:rPr>
                <w:rFonts w:hAnsi="仿宋" w:cs="仿宋"/>
                <w:bCs/>
                <w:sz w:val="24"/>
                <w:szCs w:val="24"/>
              </w:rPr>
            </w:pPr>
            <w:r>
              <w:rPr>
                <w:rFonts w:hAnsi="仿宋" w:cs="仿宋" w:hint="eastAsia"/>
                <w:bCs/>
                <w:sz w:val="24"/>
                <w:szCs w:val="24"/>
              </w:rPr>
              <w:t>签约中介服务机构数量（个）</w:t>
            </w:r>
          </w:p>
        </w:tc>
        <w:tc>
          <w:tcPr>
            <w:tcW w:w="3674" w:type="dxa"/>
            <w:tcBorders>
              <w:right w:val="single" w:sz="4" w:space="0" w:color="auto"/>
            </w:tcBorders>
            <w:vAlign w:val="center"/>
          </w:tcPr>
          <w:p w:rsidR="00417186" w:rsidRDefault="00417186" w:rsidP="00355F3B">
            <w:pPr>
              <w:spacing w:line="320" w:lineRule="exact"/>
              <w:jc w:val="left"/>
              <w:rPr>
                <w:rFonts w:hAnsi="仿宋" w:cs="仿宋"/>
                <w:bCs/>
                <w:sz w:val="24"/>
                <w:szCs w:val="24"/>
              </w:rPr>
            </w:pPr>
            <w:r>
              <w:rPr>
                <w:rFonts w:hAnsi="仿宋" w:cs="仿宋" w:hint="eastAsia"/>
                <w:bCs/>
                <w:sz w:val="24"/>
                <w:szCs w:val="24"/>
              </w:rPr>
              <w:t>与众创空间签订合同，在评价周期内为入驻团队、企业提供各类专业服务的中介机构的数量。</w:t>
            </w:r>
          </w:p>
        </w:tc>
        <w:tc>
          <w:tcPr>
            <w:tcW w:w="974" w:type="dxa"/>
            <w:tcBorders>
              <w:left w:val="single" w:sz="4" w:space="0" w:color="auto"/>
            </w:tcBorders>
            <w:vAlign w:val="center"/>
          </w:tcPr>
          <w:p w:rsidR="00417186" w:rsidRDefault="00417186" w:rsidP="00355F3B">
            <w:pPr>
              <w:spacing w:line="320" w:lineRule="exact"/>
              <w:jc w:val="center"/>
              <w:rPr>
                <w:rFonts w:hAnsi="仿宋" w:cs="仿宋"/>
                <w:bCs/>
                <w:sz w:val="24"/>
                <w:szCs w:val="24"/>
              </w:rPr>
            </w:pPr>
            <w:r>
              <w:rPr>
                <w:rFonts w:hAnsi="仿宋" w:cs="仿宋" w:hint="eastAsia"/>
                <w:bCs/>
                <w:sz w:val="24"/>
                <w:szCs w:val="24"/>
              </w:rPr>
              <w:t>5</w:t>
            </w:r>
          </w:p>
        </w:tc>
        <w:tc>
          <w:tcPr>
            <w:tcW w:w="4284" w:type="dxa"/>
            <w:tcBorders>
              <w:left w:val="single" w:sz="4" w:space="0" w:color="auto"/>
            </w:tcBorders>
            <w:vAlign w:val="center"/>
          </w:tcPr>
          <w:p w:rsidR="00417186" w:rsidRDefault="00417186" w:rsidP="00355F3B">
            <w:pPr>
              <w:spacing w:line="320" w:lineRule="exact"/>
              <w:jc w:val="left"/>
              <w:rPr>
                <w:rFonts w:hAnsi="仿宋" w:cs="仿宋"/>
                <w:bCs/>
                <w:sz w:val="24"/>
                <w:szCs w:val="24"/>
              </w:rPr>
            </w:pPr>
            <w:r>
              <w:rPr>
                <w:rFonts w:hAnsi="仿宋" w:cs="仿宋" w:hint="eastAsia"/>
                <w:sz w:val="24"/>
                <w:szCs w:val="24"/>
              </w:rPr>
              <w:t>需提供机构清单及与入驻中介服务机构签订的服务协议</w:t>
            </w:r>
            <w:r>
              <w:rPr>
                <w:rFonts w:hAnsi="仿宋" w:cs="仿宋" w:hint="eastAsia"/>
                <w:bCs/>
                <w:sz w:val="24"/>
                <w:szCs w:val="24"/>
              </w:rPr>
              <w:t>。</w:t>
            </w:r>
          </w:p>
        </w:tc>
        <w:tc>
          <w:tcPr>
            <w:tcW w:w="1344" w:type="dxa"/>
            <w:tcBorders>
              <w:left w:val="single" w:sz="4" w:space="0" w:color="auto"/>
            </w:tcBorders>
            <w:vAlign w:val="center"/>
          </w:tcPr>
          <w:p w:rsidR="00417186" w:rsidRDefault="00417186" w:rsidP="00355F3B">
            <w:pPr>
              <w:spacing w:line="320" w:lineRule="exact"/>
              <w:jc w:val="center"/>
              <w:rPr>
                <w:rFonts w:hAnsi="仿宋" w:cs="仿宋"/>
                <w:bCs/>
                <w:sz w:val="24"/>
                <w:szCs w:val="24"/>
              </w:rPr>
            </w:pPr>
            <w:r>
              <w:rPr>
                <w:rFonts w:hAnsi="仿宋" w:cs="仿宋" w:hint="eastAsia"/>
                <w:bCs/>
                <w:sz w:val="24"/>
                <w:szCs w:val="24"/>
              </w:rPr>
              <w:t>定量</w:t>
            </w:r>
          </w:p>
        </w:tc>
      </w:tr>
      <w:tr w:rsidR="00417186" w:rsidTr="00355F3B">
        <w:trPr>
          <w:trHeight w:val="1354"/>
          <w:jc w:val="center"/>
        </w:trPr>
        <w:tc>
          <w:tcPr>
            <w:tcW w:w="1624" w:type="dxa"/>
            <w:vMerge w:val="restart"/>
            <w:vAlign w:val="center"/>
          </w:tcPr>
          <w:p w:rsidR="00417186" w:rsidRDefault="00417186" w:rsidP="00355F3B">
            <w:pPr>
              <w:widowControl/>
              <w:adjustRightInd w:val="0"/>
              <w:snapToGrid w:val="0"/>
              <w:spacing w:line="400" w:lineRule="exact"/>
              <w:jc w:val="center"/>
              <w:rPr>
                <w:rFonts w:ascii="宋体" w:eastAsia="宋体" w:hAnsi="宋体" w:cs="宋体"/>
                <w:b/>
                <w:sz w:val="28"/>
                <w:szCs w:val="28"/>
              </w:rPr>
            </w:pPr>
            <w:r>
              <w:rPr>
                <w:rFonts w:ascii="宋体" w:eastAsia="宋体" w:hAnsi="宋体" w:cs="宋体" w:hint="eastAsia"/>
                <w:b/>
                <w:sz w:val="28"/>
                <w:szCs w:val="28"/>
              </w:rPr>
              <w:t>孵化服务</w:t>
            </w:r>
          </w:p>
          <w:p w:rsidR="00417186" w:rsidRDefault="00417186" w:rsidP="00355F3B">
            <w:pPr>
              <w:widowControl/>
              <w:adjustRightInd w:val="0"/>
              <w:snapToGrid w:val="0"/>
              <w:spacing w:line="400" w:lineRule="exact"/>
              <w:jc w:val="center"/>
              <w:rPr>
                <w:rFonts w:ascii="宋体" w:eastAsia="宋体" w:hAnsi="宋体" w:cs="宋体"/>
                <w:b/>
                <w:sz w:val="28"/>
                <w:szCs w:val="28"/>
              </w:rPr>
            </w:pPr>
            <w:r>
              <w:rPr>
                <w:rFonts w:ascii="宋体" w:eastAsia="宋体" w:hAnsi="宋体" w:cs="宋体"/>
                <w:b/>
                <w:sz w:val="28"/>
                <w:szCs w:val="28"/>
              </w:rPr>
              <w:t>30</w:t>
            </w:r>
            <w:r>
              <w:rPr>
                <w:rFonts w:ascii="宋体" w:eastAsia="宋体" w:hAnsi="宋体" w:cs="宋体" w:hint="eastAsia"/>
                <w:b/>
                <w:sz w:val="28"/>
                <w:szCs w:val="28"/>
              </w:rPr>
              <w:t>%</w:t>
            </w:r>
          </w:p>
          <w:p w:rsidR="00417186" w:rsidRDefault="00417186" w:rsidP="00355F3B">
            <w:pPr>
              <w:widowControl/>
              <w:adjustRightInd w:val="0"/>
              <w:snapToGrid w:val="0"/>
              <w:spacing w:line="400" w:lineRule="exact"/>
              <w:jc w:val="center"/>
              <w:rPr>
                <w:rFonts w:ascii="宋体" w:eastAsia="宋体" w:hAnsi="宋体"/>
                <w:b/>
                <w:sz w:val="28"/>
                <w:szCs w:val="28"/>
              </w:rPr>
            </w:pPr>
          </w:p>
        </w:tc>
        <w:tc>
          <w:tcPr>
            <w:tcW w:w="2385" w:type="dxa"/>
            <w:tcBorders>
              <w:right w:val="single" w:sz="4" w:space="0" w:color="auto"/>
            </w:tcBorders>
            <w:vAlign w:val="center"/>
          </w:tcPr>
          <w:p w:rsidR="00417186" w:rsidRDefault="00417186" w:rsidP="00355F3B">
            <w:pPr>
              <w:spacing w:line="320" w:lineRule="exact"/>
              <w:jc w:val="left"/>
              <w:rPr>
                <w:rFonts w:hAnsi="仿宋" w:cs="仿宋"/>
                <w:bCs/>
                <w:sz w:val="24"/>
                <w:szCs w:val="24"/>
              </w:rPr>
            </w:pPr>
            <w:r>
              <w:rPr>
                <w:rFonts w:hAnsi="仿宋" w:cs="仿宋" w:hint="eastAsia"/>
                <w:bCs/>
                <w:sz w:val="24"/>
                <w:szCs w:val="24"/>
              </w:rPr>
              <w:t>众创空间组织开展各类创业辅导、培训、路演等活动的次数（次）</w:t>
            </w:r>
          </w:p>
        </w:tc>
        <w:tc>
          <w:tcPr>
            <w:tcW w:w="3674" w:type="dxa"/>
            <w:tcBorders>
              <w:right w:val="single" w:sz="4" w:space="0" w:color="auto"/>
            </w:tcBorders>
            <w:vAlign w:val="center"/>
          </w:tcPr>
          <w:p w:rsidR="00417186" w:rsidRDefault="00417186" w:rsidP="00355F3B">
            <w:pPr>
              <w:spacing w:line="320" w:lineRule="exact"/>
              <w:jc w:val="left"/>
              <w:rPr>
                <w:rFonts w:hAnsi="仿宋" w:cs="仿宋"/>
                <w:bCs/>
                <w:sz w:val="24"/>
                <w:szCs w:val="24"/>
                <w:u w:val="single"/>
              </w:rPr>
            </w:pPr>
            <w:r>
              <w:rPr>
                <w:rFonts w:hAnsi="仿宋" w:cs="仿宋" w:hint="eastAsia"/>
                <w:sz w:val="24"/>
                <w:szCs w:val="24"/>
              </w:rPr>
              <w:t>评价期内，众创空间组织开展的各类针对入驻团队、企业及本地创业者的创业辅导、培训、路演等活动。</w:t>
            </w:r>
          </w:p>
        </w:tc>
        <w:tc>
          <w:tcPr>
            <w:tcW w:w="974" w:type="dxa"/>
            <w:tcBorders>
              <w:left w:val="single" w:sz="4" w:space="0" w:color="auto"/>
            </w:tcBorders>
            <w:vAlign w:val="center"/>
          </w:tcPr>
          <w:p w:rsidR="00417186" w:rsidRDefault="00417186" w:rsidP="00355F3B">
            <w:pPr>
              <w:spacing w:line="320" w:lineRule="exact"/>
              <w:jc w:val="center"/>
              <w:rPr>
                <w:rFonts w:hAnsi="仿宋" w:cs="仿宋"/>
                <w:bCs/>
                <w:sz w:val="24"/>
                <w:szCs w:val="24"/>
              </w:rPr>
            </w:pPr>
            <w:r>
              <w:rPr>
                <w:rFonts w:hAnsi="仿宋" w:cs="仿宋"/>
                <w:bCs/>
                <w:sz w:val="24"/>
                <w:szCs w:val="24"/>
              </w:rPr>
              <w:t>6</w:t>
            </w:r>
          </w:p>
        </w:tc>
        <w:tc>
          <w:tcPr>
            <w:tcW w:w="4284" w:type="dxa"/>
            <w:tcBorders>
              <w:left w:val="single" w:sz="4" w:space="0" w:color="auto"/>
            </w:tcBorders>
            <w:vAlign w:val="center"/>
          </w:tcPr>
          <w:p w:rsidR="00417186" w:rsidRDefault="00417186" w:rsidP="00355F3B">
            <w:pPr>
              <w:spacing w:line="320" w:lineRule="exact"/>
              <w:jc w:val="left"/>
              <w:rPr>
                <w:rFonts w:hAnsi="仿宋" w:cs="仿宋"/>
                <w:bCs/>
                <w:sz w:val="24"/>
                <w:szCs w:val="24"/>
              </w:rPr>
            </w:pPr>
            <w:r>
              <w:rPr>
                <w:rFonts w:hAnsi="仿宋" w:cs="仿宋" w:hint="eastAsia"/>
                <w:bCs/>
                <w:sz w:val="24"/>
                <w:szCs w:val="24"/>
              </w:rPr>
              <w:t>需附开展活动的清单、通知、活动照片、签到表等证明材料。</w:t>
            </w:r>
          </w:p>
        </w:tc>
        <w:tc>
          <w:tcPr>
            <w:tcW w:w="1344" w:type="dxa"/>
            <w:tcBorders>
              <w:left w:val="single" w:sz="4" w:space="0" w:color="auto"/>
            </w:tcBorders>
            <w:vAlign w:val="center"/>
          </w:tcPr>
          <w:p w:rsidR="00417186" w:rsidRDefault="00417186" w:rsidP="00355F3B">
            <w:pPr>
              <w:spacing w:line="320" w:lineRule="exact"/>
              <w:jc w:val="center"/>
              <w:rPr>
                <w:rFonts w:hAnsi="仿宋" w:cs="仿宋"/>
                <w:bCs/>
                <w:sz w:val="24"/>
                <w:szCs w:val="24"/>
              </w:rPr>
            </w:pPr>
            <w:r>
              <w:rPr>
                <w:rFonts w:hAnsi="仿宋" w:cs="仿宋" w:hint="eastAsia"/>
                <w:bCs/>
                <w:sz w:val="24"/>
                <w:szCs w:val="24"/>
              </w:rPr>
              <w:t>定量</w:t>
            </w:r>
          </w:p>
        </w:tc>
      </w:tr>
      <w:tr w:rsidR="00417186" w:rsidTr="00355F3B">
        <w:trPr>
          <w:trHeight w:val="724"/>
          <w:jc w:val="center"/>
        </w:trPr>
        <w:tc>
          <w:tcPr>
            <w:tcW w:w="1624" w:type="dxa"/>
            <w:vMerge/>
            <w:vAlign w:val="center"/>
          </w:tcPr>
          <w:p w:rsidR="00417186" w:rsidRDefault="00417186" w:rsidP="00355F3B">
            <w:pPr>
              <w:widowControl/>
              <w:adjustRightInd w:val="0"/>
              <w:snapToGrid w:val="0"/>
              <w:spacing w:line="400" w:lineRule="exact"/>
              <w:jc w:val="center"/>
              <w:rPr>
                <w:rFonts w:ascii="宋体" w:eastAsia="宋体" w:hAnsi="宋体"/>
                <w:b/>
                <w:sz w:val="28"/>
                <w:szCs w:val="28"/>
              </w:rPr>
            </w:pPr>
          </w:p>
        </w:tc>
        <w:tc>
          <w:tcPr>
            <w:tcW w:w="2385" w:type="dxa"/>
            <w:tcBorders>
              <w:right w:val="single" w:sz="4" w:space="0" w:color="auto"/>
            </w:tcBorders>
            <w:vAlign w:val="center"/>
          </w:tcPr>
          <w:p w:rsidR="00417186" w:rsidRDefault="00417186" w:rsidP="00355F3B">
            <w:pPr>
              <w:spacing w:line="320" w:lineRule="exact"/>
              <w:jc w:val="left"/>
              <w:rPr>
                <w:rFonts w:hAnsi="仿宋" w:cs="仿宋"/>
                <w:bCs/>
                <w:sz w:val="24"/>
                <w:szCs w:val="24"/>
              </w:rPr>
            </w:pPr>
            <w:r>
              <w:rPr>
                <w:rFonts w:hAnsi="仿宋" w:cs="仿宋" w:hint="eastAsia"/>
                <w:bCs/>
                <w:sz w:val="24"/>
                <w:szCs w:val="24"/>
              </w:rPr>
              <w:t>创业导师对接活动的数量（次）</w:t>
            </w:r>
          </w:p>
        </w:tc>
        <w:tc>
          <w:tcPr>
            <w:tcW w:w="3674" w:type="dxa"/>
            <w:tcBorders>
              <w:right w:val="single" w:sz="4" w:space="0" w:color="auto"/>
            </w:tcBorders>
            <w:vAlign w:val="center"/>
          </w:tcPr>
          <w:p w:rsidR="00417186" w:rsidRDefault="00417186" w:rsidP="00355F3B">
            <w:pPr>
              <w:spacing w:line="320" w:lineRule="exact"/>
              <w:jc w:val="left"/>
              <w:rPr>
                <w:rFonts w:hAnsi="仿宋" w:cs="仿宋"/>
                <w:bCs/>
                <w:sz w:val="24"/>
                <w:szCs w:val="24"/>
              </w:rPr>
            </w:pPr>
            <w:r>
              <w:rPr>
                <w:rFonts w:hAnsi="仿宋" w:cs="仿宋" w:hint="eastAsia"/>
                <w:bCs/>
                <w:sz w:val="24"/>
                <w:szCs w:val="24"/>
              </w:rPr>
              <w:t>评价周期内，由众创空间签约创业导师对接服务企业情况。</w:t>
            </w:r>
          </w:p>
        </w:tc>
        <w:tc>
          <w:tcPr>
            <w:tcW w:w="974" w:type="dxa"/>
            <w:tcBorders>
              <w:left w:val="single" w:sz="4" w:space="0" w:color="auto"/>
            </w:tcBorders>
            <w:vAlign w:val="center"/>
          </w:tcPr>
          <w:p w:rsidR="00417186" w:rsidRDefault="00417186" w:rsidP="00355F3B">
            <w:pPr>
              <w:spacing w:line="320" w:lineRule="exact"/>
              <w:jc w:val="center"/>
              <w:rPr>
                <w:rFonts w:hAnsi="仿宋" w:cs="仿宋"/>
                <w:bCs/>
                <w:sz w:val="24"/>
                <w:szCs w:val="24"/>
              </w:rPr>
            </w:pPr>
            <w:r>
              <w:rPr>
                <w:rFonts w:hAnsi="仿宋" w:cs="仿宋"/>
                <w:bCs/>
                <w:sz w:val="24"/>
                <w:szCs w:val="24"/>
              </w:rPr>
              <w:t>6</w:t>
            </w:r>
          </w:p>
        </w:tc>
        <w:tc>
          <w:tcPr>
            <w:tcW w:w="4284" w:type="dxa"/>
            <w:tcBorders>
              <w:left w:val="single" w:sz="4" w:space="0" w:color="auto"/>
            </w:tcBorders>
            <w:vAlign w:val="center"/>
          </w:tcPr>
          <w:p w:rsidR="00417186" w:rsidRDefault="00417186" w:rsidP="00355F3B">
            <w:pPr>
              <w:spacing w:line="320" w:lineRule="exact"/>
              <w:jc w:val="left"/>
              <w:rPr>
                <w:rFonts w:hAnsi="仿宋" w:cs="仿宋"/>
                <w:bCs/>
                <w:sz w:val="24"/>
                <w:szCs w:val="24"/>
              </w:rPr>
            </w:pPr>
            <w:r>
              <w:rPr>
                <w:rFonts w:hAnsi="仿宋" w:cs="仿宋" w:hint="eastAsia"/>
                <w:bCs/>
                <w:sz w:val="24"/>
                <w:szCs w:val="24"/>
              </w:rPr>
              <w:t>需附创业导师对接活动清单、活动图片等证明材料。</w:t>
            </w:r>
          </w:p>
        </w:tc>
        <w:tc>
          <w:tcPr>
            <w:tcW w:w="1344" w:type="dxa"/>
            <w:tcBorders>
              <w:left w:val="single" w:sz="4" w:space="0" w:color="auto"/>
            </w:tcBorders>
            <w:vAlign w:val="center"/>
          </w:tcPr>
          <w:p w:rsidR="00417186" w:rsidRDefault="00417186" w:rsidP="00355F3B">
            <w:pPr>
              <w:spacing w:line="320" w:lineRule="exact"/>
              <w:jc w:val="center"/>
              <w:rPr>
                <w:rFonts w:hAnsi="仿宋" w:cs="仿宋"/>
                <w:bCs/>
                <w:sz w:val="24"/>
                <w:szCs w:val="24"/>
              </w:rPr>
            </w:pPr>
            <w:r>
              <w:rPr>
                <w:rFonts w:hAnsi="仿宋" w:cs="仿宋" w:hint="eastAsia"/>
                <w:bCs/>
                <w:sz w:val="24"/>
                <w:szCs w:val="24"/>
              </w:rPr>
              <w:t>定量</w:t>
            </w:r>
          </w:p>
        </w:tc>
      </w:tr>
      <w:tr w:rsidR="00417186" w:rsidTr="00355F3B">
        <w:trPr>
          <w:trHeight w:val="1353"/>
          <w:jc w:val="center"/>
        </w:trPr>
        <w:tc>
          <w:tcPr>
            <w:tcW w:w="1624" w:type="dxa"/>
            <w:vMerge/>
            <w:vAlign w:val="center"/>
          </w:tcPr>
          <w:p w:rsidR="00417186" w:rsidRDefault="00417186" w:rsidP="00355F3B">
            <w:pPr>
              <w:widowControl/>
              <w:adjustRightInd w:val="0"/>
              <w:snapToGrid w:val="0"/>
              <w:spacing w:line="400" w:lineRule="exact"/>
              <w:jc w:val="center"/>
              <w:rPr>
                <w:rFonts w:ascii="宋体" w:eastAsia="宋体" w:hAnsi="宋体"/>
                <w:bCs/>
                <w:sz w:val="28"/>
                <w:szCs w:val="28"/>
              </w:rPr>
            </w:pPr>
          </w:p>
        </w:tc>
        <w:tc>
          <w:tcPr>
            <w:tcW w:w="2385" w:type="dxa"/>
            <w:tcBorders>
              <w:right w:val="single" w:sz="4" w:space="0" w:color="auto"/>
            </w:tcBorders>
            <w:vAlign w:val="center"/>
          </w:tcPr>
          <w:p w:rsidR="00417186" w:rsidRDefault="00417186" w:rsidP="00355F3B">
            <w:pPr>
              <w:spacing w:line="320" w:lineRule="exact"/>
              <w:jc w:val="left"/>
              <w:rPr>
                <w:rFonts w:hAnsi="仿宋" w:cs="仿宋"/>
                <w:bCs/>
                <w:sz w:val="24"/>
                <w:szCs w:val="24"/>
              </w:rPr>
            </w:pPr>
            <w:r>
              <w:rPr>
                <w:rFonts w:hAnsi="仿宋" w:cs="仿宋" w:hint="eastAsia"/>
                <w:bCs/>
                <w:sz w:val="24"/>
                <w:szCs w:val="24"/>
              </w:rPr>
              <w:t>开展的公共技术服务次数（次）</w:t>
            </w:r>
          </w:p>
        </w:tc>
        <w:tc>
          <w:tcPr>
            <w:tcW w:w="3674" w:type="dxa"/>
            <w:tcBorders>
              <w:right w:val="single" w:sz="4" w:space="0" w:color="auto"/>
            </w:tcBorders>
            <w:vAlign w:val="center"/>
          </w:tcPr>
          <w:p w:rsidR="00417186" w:rsidRDefault="00417186" w:rsidP="00355F3B">
            <w:pPr>
              <w:spacing w:line="320" w:lineRule="exact"/>
              <w:jc w:val="left"/>
              <w:rPr>
                <w:rFonts w:hAnsi="仿宋" w:cs="仿宋"/>
                <w:bCs/>
                <w:sz w:val="24"/>
                <w:szCs w:val="24"/>
              </w:rPr>
            </w:pPr>
            <w:r>
              <w:rPr>
                <w:rFonts w:hAnsi="仿宋" w:cs="仿宋" w:hint="eastAsia"/>
                <w:bCs/>
                <w:color w:val="000000"/>
                <w:sz w:val="24"/>
                <w:szCs w:val="24"/>
              </w:rPr>
              <w:t>评价周期内，众创空间为团队和企业提供的研究开发、产品设计、质量检测、成果转化、知识产权等技术性服务。</w:t>
            </w:r>
          </w:p>
        </w:tc>
        <w:tc>
          <w:tcPr>
            <w:tcW w:w="974" w:type="dxa"/>
            <w:tcBorders>
              <w:left w:val="single" w:sz="4" w:space="0" w:color="auto"/>
            </w:tcBorders>
            <w:vAlign w:val="center"/>
          </w:tcPr>
          <w:p w:rsidR="00417186" w:rsidRDefault="00417186" w:rsidP="00355F3B">
            <w:pPr>
              <w:spacing w:line="320" w:lineRule="exact"/>
              <w:jc w:val="center"/>
              <w:rPr>
                <w:rFonts w:hAnsi="仿宋" w:cs="仿宋"/>
                <w:bCs/>
                <w:sz w:val="24"/>
                <w:szCs w:val="24"/>
              </w:rPr>
            </w:pPr>
            <w:r>
              <w:rPr>
                <w:rFonts w:hAnsi="仿宋" w:cs="仿宋"/>
                <w:bCs/>
                <w:sz w:val="24"/>
                <w:szCs w:val="24"/>
              </w:rPr>
              <w:t>8</w:t>
            </w:r>
          </w:p>
        </w:tc>
        <w:tc>
          <w:tcPr>
            <w:tcW w:w="4284" w:type="dxa"/>
            <w:tcBorders>
              <w:left w:val="single" w:sz="4" w:space="0" w:color="auto"/>
            </w:tcBorders>
            <w:vAlign w:val="center"/>
          </w:tcPr>
          <w:p w:rsidR="00417186" w:rsidRDefault="00417186" w:rsidP="00355F3B">
            <w:pPr>
              <w:spacing w:line="320" w:lineRule="exact"/>
              <w:jc w:val="left"/>
              <w:rPr>
                <w:rFonts w:hAnsi="仿宋" w:cs="仿宋"/>
                <w:bCs/>
                <w:sz w:val="24"/>
                <w:szCs w:val="24"/>
              </w:rPr>
            </w:pPr>
            <w:r>
              <w:rPr>
                <w:rFonts w:hAnsi="仿宋" w:cs="仿宋" w:hint="eastAsia"/>
                <w:bCs/>
                <w:sz w:val="24"/>
                <w:szCs w:val="24"/>
              </w:rPr>
              <w:t>需附为团队、企业开展技术服务的清单（时间、内容和服务的团队、企业名称）及相关证明材料。</w:t>
            </w:r>
          </w:p>
        </w:tc>
        <w:tc>
          <w:tcPr>
            <w:tcW w:w="1344" w:type="dxa"/>
            <w:tcBorders>
              <w:left w:val="single" w:sz="4" w:space="0" w:color="auto"/>
            </w:tcBorders>
            <w:vAlign w:val="center"/>
          </w:tcPr>
          <w:p w:rsidR="00417186" w:rsidRDefault="00417186" w:rsidP="00355F3B">
            <w:pPr>
              <w:spacing w:line="320" w:lineRule="exact"/>
              <w:jc w:val="center"/>
              <w:rPr>
                <w:rFonts w:hAnsi="仿宋" w:cs="仿宋"/>
                <w:bCs/>
                <w:sz w:val="24"/>
                <w:szCs w:val="24"/>
              </w:rPr>
            </w:pPr>
            <w:r>
              <w:rPr>
                <w:rFonts w:hAnsi="仿宋" w:cs="仿宋" w:hint="eastAsia"/>
                <w:bCs/>
                <w:sz w:val="24"/>
                <w:szCs w:val="24"/>
              </w:rPr>
              <w:t>定量</w:t>
            </w:r>
          </w:p>
        </w:tc>
      </w:tr>
      <w:tr w:rsidR="00417186" w:rsidTr="00355F3B">
        <w:trPr>
          <w:trHeight w:val="1367"/>
          <w:jc w:val="center"/>
        </w:trPr>
        <w:tc>
          <w:tcPr>
            <w:tcW w:w="1624" w:type="dxa"/>
            <w:vMerge/>
            <w:vAlign w:val="center"/>
          </w:tcPr>
          <w:p w:rsidR="00417186" w:rsidRDefault="00417186" w:rsidP="00355F3B">
            <w:pPr>
              <w:widowControl/>
              <w:adjustRightInd w:val="0"/>
              <w:snapToGrid w:val="0"/>
              <w:spacing w:line="400" w:lineRule="exact"/>
              <w:jc w:val="center"/>
              <w:rPr>
                <w:rFonts w:ascii="宋体" w:eastAsia="宋体" w:hAnsi="宋体"/>
                <w:bCs/>
                <w:sz w:val="28"/>
                <w:szCs w:val="28"/>
              </w:rPr>
            </w:pPr>
          </w:p>
        </w:tc>
        <w:tc>
          <w:tcPr>
            <w:tcW w:w="2385" w:type="dxa"/>
            <w:tcBorders>
              <w:right w:val="single" w:sz="4" w:space="0" w:color="auto"/>
            </w:tcBorders>
            <w:vAlign w:val="center"/>
          </w:tcPr>
          <w:p w:rsidR="00417186" w:rsidRDefault="00417186" w:rsidP="00355F3B">
            <w:pPr>
              <w:spacing w:line="320" w:lineRule="exact"/>
              <w:jc w:val="left"/>
              <w:rPr>
                <w:rFonts w:hAnsi="仿宋" w:cs="仿宋"/>
                <w:bCs/>
                <w:sz w:val="24"/>
                <w:szCs w:val="24"/>
              </w:rPr>
            </w:pPr>
            <w:r>
              <w:rPr>
                <w:rFonts w:hAnsi="仿宋" w:cs="仿宋" w:hint="eastAsia"/>
                <w:bCs/>
                <w:sz w:val="24"/>
                <w:szCs w:val="24"/>
              </w:rPr>
              <w:t>统计数据和总结报告的完整性、准确性和时效性</w:t>
            </w:r>
          </w:p>
        </w:tc>
        <w:tc>
          <w:tcPr>
            <w:tcW w:w="3674" w:type="dxa"/>
            <w:tcBorders>
              <w:right w:val="single" w:sz="4" w:space="0" w:color="auto"/>
            </w:tcBorders>
            <w:vAlign w:val="center"/>
          </w:tcPr>
          <w:p w:rsidR="00417186" w:rsidRDefault="00417186" w:rsidP="00355F3B">
            <w:pPr>
              <w:spacing w:line="320" w:lineRule="exact"/>
              <w:jc w:val="left"/>
              <w:rPr>
                <w:rFonts w:hAnsi="仿宋" w:cs="仿宋"/>
                <w:bCs/>
                <w:sz w:val="24"/>
                <w:szCs w:val="24"/>
              </w:rPr>
            </w:pPr>
            <w:r>
              <w:rPr>
                <w:rFonts w:hAnsi="仿宋" w:cs="仿宋" w:hint="eastAsia"/>
                <w:bCs/>
                <w:sz w:val="24"/>
                <w:szCs w:val="24"/>
              </w:rPr>
              <w:t>评价周期内，众创空间按照科技部和省科技厅要求参与相关统计工作，提供相关统计调查材料的完整、真实、准确、及时情况。</w:t>
            </w:r>
          </w:p>
        </w:tc>
        <w:tc>
          <w:tcPr>
            <w:tcW w:w="974" w:type="dxa"/>
            <w:tcBorders>
              <w:left w:val="single" w:sz="4" w:space="0" w:color="auto"/>
            </w:tcBorders>
            <w:vAlign w:val="center"/>
          </w:tcPr>
          <w:p w:rsidR="00417186" w:rsidRDefault="00417186" w:rsidP="00355F3B">
            <w:pPr>
              <w:spacing w:line="320" w:lineRule="exact"/>
              <w:jc w:val="center"/>
              <w:rPr>
                <w:rFonts w:hAnsi="仿宋" w:cs="仿宋"/>
                <w:bCs/>
                <w:sz w:val="24"/>
                <w:szCs w:val="24"/>
              </w:rPr>
            </w:pPr>
            <w:r>
              <w:rPr>
                <w:rFonts w:hAnsi="仿宋" w:cs="仿宋" w:hint="eastAsia"/>
                <w:bCs/>
                <w:sz w:val="24"/>
                <w:szCs w:val="24"/>
              </w:rPr>
              <w:t>4</w:t>
            </w:r>
          </w:p>
        </w:tc>
        <w:tc>
          <w:tcPr>
            <w:tcW w:w="4284" w:type="dxa"/>
            <w:tcBorders>
              <w:left w:val="single" w:sz="4" w:space="0" w:color="auto"/>
            </w:tcBorders>
            <w:vAlign w:val="center"/>
          </w:tcPr>
          <w:p w:rsidR="00417186" w:rsidRDefault="00417186" w:rsidP="00355F3B">
            <w:pPr>
              <w:spacing w:line="320" w:lineRule="exact"/>
              <w:jc w:val="left"/>
              <w:rPr>
                <w:rFonts w:hAnsi="仿宋" w:cs="仿宋"/>
                <w:bCs/>
                <w:sz w:val="24"/>
                <w:szCs w:val="24"/>
              </w:rPr>
            </w:pPr>
            <w:r>
              <w:rPr>
                <w:rFonts w:hAnsi="仿宋" w:cs="仿宋" w:hint="eastAsia"/>
                <w:sz w:val="24"/>
                <w:szCs w:val="24"/>
              </w:rPr>
              <w:t>需提供参与统计工作、向相关部门报送的统计报表和报告。</w:t>
            </w:r>
          </w:p>
        </w:tc>
        <w:tc>
          <w:tcPr>
            <w:tcW w:w="1344" w:type="dxa"/>
            <w:tcBorders>
              <w:left w:val="single" w:sz="4" w:space="0" w:color="auto"/>
            </w:tcBorders>
            <w:vAlign w:val="center"/>
          </w:tcPr>
          <w:p w:rsidR="00417186" w:rsidRDefault="00417186" w:rsidP="00355F3B">
            <w:pPr>
              <w:spacing w:line="320" w:lineRule="exact"/>
              <w:jc w:val="center"/>
              <w:rPr>
                <w:rFonts w:hAnsi="仿宋" w:cs="仿宋"/>
                <w:bCs/>
                <w:sz w:val="24"/>
                <w:szCs w:val="24"/>
              </w:rPr>
            </w:pPr>
            <w:r>
              <w:rPr>
                <w:rFonts w:hAnsi="仿宋" w:cs="仿宋" w:hint="eastAsia"/>
                <w:bCs/>
                <w:sz w:val="24"/>
                <w:szCs w:val="24"/>
              </w:rPr>
              <w:t>定性</w:t>
            </w:r>
          </w:p>
        </w:tc>
      </w:tr>
      <w:tr w:rsidR="00417186" w:rsidTr="00355F3B">
        <w:trPr>
          <w:trHeight w:val="20"/>
          <w:jc w:val="center"/>
        </w:trPr>
        <w:tc>
          <w:tcPr>
            <w:tcW w:w="1624" w:type="dxa"/>
            <w:vMerge/>
            <w:vAlign w:val="center"/>
          </w:tcPr>
          <w:p w:rsidR="00417186" w:rsidRDefault="00417186" w:rsidP="00355F3B">
            <w:pPr>
              <w:widowControl/>
              <w:adjustRightInd w:val="0"/>
              <w:snapToGrid w:val="0"/>
              <w:spacing w:line="400" w:lineRule="exact"/>
              <w:jc w:val="center"/>
              <w:rPr>
                <w:rFonts w:ascii="宋体" w:eastAsia="宋体" w:hAnsi="宋体"/>
                <w:bCs/>
                <w:sz w:val="28"/>
                <w:szCs w:val="28"/>
              </w:rPr>
            </w:pPr>
          </w:p>
        </w:tc>
        <w:tc>
          <w:tcPr>
            <w:tcW w:w="2385" w:type="dxa"/>
            <w:tcBorders>
              <w:right w:val="single" w:sz="4" w:space="0" w:color="auto"/>
            </w:tcBorders>
            <w:vAlign w:val="center"/>
          </w:tcPr>
          <w:p w:rsidR="00417186" w:rsidRDefault="00417186" w:rsidP="00355F3B">
            <w:pPr>
              <w:spacing w:line="320" w:lineRule="exact"/>
              <w:jc w:val="left"/>
              <w:rPr>
                <w:rFonts w:hAnsi="仿宋" w:cs="仿宋"/>
                <w:bCs/>
                <w:sz w:val="24"/>
                <w:szCs w:val="24"/>
              </w:rPr>
            </w:pPr>
            <w:r>
              <w:rPr>
                <w:rFonts w:hAnsi="仿宋" w:cs="仿宋" w:hint="eastAsia"/>
                <w:bCs/>
                <w:sz w:val="24"/>
                <w:szCs w:val="24"/>
              </w:rPr>
              <w:t>引进国内外创新资源和开展产学研合作方面工作和成效</w:t>
            </w:r>
          </w:p>
        </w:tc>
        <w:tc>
          <w:tcPr>
            <w:tcW w:w="3674" w:type="dxa"/>
            <w:tcBorders>
              <w:right w:val="single" w:sz="4" w:space="0" w:color="auto"/>
            </w:tcBorders>
            <w:vAlign w:val="center"/>
          </w:tcPr>
          <w:p w:rsidR="00417186" w:rsidRDefault="00417186" w:rsidP="00355F3B">
            <w:pPr>
              <w:spacing w:line="320" w:lineRule="exact"/>
              <w:jc w:val="left"/>
              <w:rPr>
                <w:rFonts w:hAnsi="仿宋" w:cs="仿宋"/>
                <w:sz w:val="24"/>
                <w:szCs w:val="24"/>
              </w:rPr>
            </w:pPr>
            <w:r>
              <w:rPr>
                <w:rFonts w:hAnsi="仿宋" w:cs="仿宋" w:hint="eastAsia"/>
                <w:sz w:val="24"/>
                <w:szCs w:val="24"/>
              </w:rPr>
              <w:t>评价周期内，众创空间与国内外孵化机构、高校、科研院所、大企业等开展技术对接、成果转化、联合研发、人才培养、资金等方面的合作情况。</w:t>
            </w:r>
          </w:p>
        </w:tc>
        <w:tc>
          <w:tcPr>
            <w:tcW w:w="974" w:type="dxa"/>
            <w:tcBorders>
              <w:left w:val="single" w:sz="4" w:space="0" w:color="auto"/>
            </w:tcBorders>
            <w:vAlign w:val="center"/>
          </w:tcPr>
          <w:p w:rsidR="00417186" w:rsidRDefault="00417186" w:rsidP="00355F3B">
            <w:pPr>
              <w:spacing w:line="320" w:lineRule="exact"/>
              <w:jc w:val="center"/>
              <w:rPr>
                <w:rFonts w:hAnsi="仿宋" w:cs="仿宋"/>
                <w:bCs/>
                <w:sz w:val="24"/>
                <w:szCs w:val="24"/>
              </w:rPr>
            </w:pPr>
            <w:r>
              <w:rPr>
                <w:rFonts w:hAnsi="仿宋" w:cs="仿宋"/>
                <w:bCs/>
                <w:sz w:val="24"/>
                <w:szCs w:val="24"/>
              </w:rPr>
              <w:t>6</w:t>
            </w:r>
          </w:p>
        </w:tc>
        <w:tc>
          <w:tcPr>
            <w:tcW w:w="4284" w:type="dxa"/>
            <w:tcBorders>
              <w:left w:val="single" w:sz="4" w:space="0" w:color="auto"/>
            </w:tcBorders>
            <w:vAlign w:val="center"/>
          </w:tcPr>
          <w:p w:rsidR="00417186" w:rsidRDefault="00417186" w:rsidP="00355F3B">
            <w:pPr>
              <w:spacing w:line="320" w:lineRule="exact"/>
              <w:jc w:val="left"/>
              <w:rPr>
                <w:rFonts w:hAnsi="仿宋" w:cs="仿宋"/>
                <w:bCs/>
                <w:sz w:val="24"/>
                <w:szCs w:val="24"/>
              </w:rPr>
            </w:pPr>
            <w:r>
              <w:rPr>
                <w:rFonts w:hAnsi="仿宋" w:cs="仿宋" w:hint="eastAsia"/>
                <w:bCs/>
                <w:sz w:val="24"/>
                <w:szCs w:val="24"/>
              </w:rPr>
              <w:t>需附开展合作情况总结报告、合作协议。</w:t>
            </w:r>
          </w:p>
        </w:tc>
        <w:tc>
          <w:tcPr>
            <w:tcW w:w="1344" w:type="dxa"/>
            <w:tcBorders>
              <w:left w:val="single" w:sz="4" w:space="0" w:color="auto"/>
            </w:tcBorders>
            <w:vAlign w:val="center"/>
          </w:tcPr>
          <w:p w:rsidR="00417186" w:rsidRDefault="00417186" w:rsidP="00355F3B">
            <w:pPr>
              <w:spacing w:line="320" w:lineRule="exact"/>
              <w:jc w:val="center"/>
              <w:rPr>
                <w:rFonts w:hAnsi="仿宋" w:cs="仿宋"/>
                <w:bCs/>
                <w:sz w:val="24"/>
                <w:szCs w:val="24"/>
              </w:rPr>
            </w:pPr>
            <w:r>
              <w:rPr>
                <w:rFonts w:hAnsi="仿宋" w:cs="仿宋" w:hint="eastAsia"/>
                <w:bCs/>
                <w:sz w:val="24"/>
                <w:szCs w:val="24"/>
              </w:rPr>
              <w:t>定性</w:t>
            </w:r>
          </w:p>
        </w:tc>
      </w:tr>
      <w:tr w:rsidR="00417186" w:rsidTr="00355F3B">
        <w:trPr>
          <w:trHeight w:val="20"/>
          <w:jc w:val="center"/>
        </w:trPr>
        <w:tc>
          <w:tcPr>
            <w:tcW w:w="1624" w:type="dxa"/>
            <w:vMerge w:val="restart"/>
            <w:tcBorders>
              <w:top w:val="single" w:sz="4" w:space="0" w:color="000000"/>
              <w:left w:val="single" w:sz="4" w:space="0" w:color="000000"/>
              <w:right w:val="single" w:sz="4" w:space="0" w:color="000000"/>
            </w:tcBorders>
            <w:vAlign w:val="center"/>
          </w:tcPr>
          <w:p w:rsidR="00417186" w:rsidRDefault="00417186" w:rsidP="00355F3B">
            <w:pPr>
              <w:widowControl/>
              <w:adjustRightInd w:val="0"/>
              <w:snapToGrid w:val="0"/>
              <w:spacing w:line="400" w:lineRule="exact"/>
              <w:ind w:leftChars="14" w:left="44"/>
              <w:jc w:val="center"/>
              <w:rPr>
                <w:rFonts w:ascii="宋体" w:eastAsia="宋体" w:hAnsi="宋体" w:cs="宋体"/>
                <w:b/>
                <w:sz w:val="28"/>
                <w:szCs w:val="28"/>
              </w:rPr>
            </w:pPr>
            <w:r>
              <w:rPr>
                <w:rFonts w:ascii="宋体" w:eastAsia="宋体" w:hAnsi="宋体" w:cs="宋体" w:hint="eastAsia"/>
                <w:b/>
                <w:sz w:val="28"/>
                <w:szCs w:val="28"/>
              </w:rPr>
              <w:t>服务绩效</w:t>
            </w:r>
          </w:p>
          <w:p w:rsidR="00417186" w:rsidRDefault="00417186" w:rsidP="00355F3B">
            <w:pPr>
              <w:widowControl/>
              <w:adjustRightInd w:val="0"/>
              <w:snapToGrid w:val="0"/>
              <w:spacing w:line="400" w:lineRule="exact"/>
              <w:ind w:leftChars="14" w:left="44" w:firstLineChars="13" w:firstLine="35"/>
              <w:jc w:val="center"/>
              <w:rPr>
                <w:rFonts w:ascii="宋体" w:eastAsia="宋体" w:hAnsi="宋体"/>
                <w:bCs/>
                <w:sz w:val="28"/>
                <w:szCs w:val="28"/>
              </w:rPr>
            </w:pPr>
            <w:r>
              <w:rPr>
                <w:rFonts w:ascii="宋体" w:eastAsia="宋体" w:hAnsi="宋体" w:cs="宋体" w:hint="eastAsia"/>
                <w:b/>
                <w:sz w:val="28"/>
                <w:szCs w:val="28"/>
              </w:rPr>
              <w:t>35%</w:t>
            </w:r>
          </w:p>
        </w:tc>
        <w:tc>
          <w:tcPr>
            <w:tcW w:w="2385" w:type="dxa"/>
            <w:tcBorders>
              <w:top w:val="single" w:sz="4" w:space="0" w:color="000000"/>
              <w:left w:val="single" w:sz="4" w:space="0" w:color="000000"/>
              <w:bottom w:val="single" w:sz="4" w:space="0" w:color="000000"/>
              <w:right w:val="single" w:sz="4" w:space="0" w:color="auto"/>
            </w:tcBorders>
            <w:vAlign w:val="center"/>
          </w:tcPr>
          <w:p w:rsidR="00417186" w:rsidRDefault="00417186" w:rsidP="00355F3B">
            <w:pPr>
              <w:spacing w:line="320" w:lineRule="exact"/>
              <w:jc w:val="left"/>
              <w:rPr>
                <w:rFonts w:hAnsi="仿宋" w:cs="仿宋"/>
                <w:bCs/>
                <w:sz w:val="24"/>
                <w:szCs w:val="24"/>
              </w:rPr>
            </w:pPr>
            <w:r>
              <w:rPr>
                <w:rFonts w:hAnsi="仿宋" w:cs="仿宋" w:hint="eastAsia"/>
                <w:bCs/>
                <w:sz w:val="24"/>
                <w:szCs w:val="24"/>
              </w:rPr>
              <w:t>年度</w:t>
            </w:r>
            <w:r>
              <w:rPr>
                <w:rFonts w:hAnsi="仿宋" w:cs="仿宋" w:hint="eastAsia"/>
                <w:bCs/>
                <w:color w:val="000000"/>
                <w:kern w:val="0"/>
                <w:sz w:val="24"/>
                <w:szCs w:val="24"/>
              </w:rPr>
              <w:t>新增</w:t>
            </w:r>
            <w:r>
              <w:rPr>
                <w:rFonts w:hAnsi="仿宋" w:cs="仿宋" w:hint="eastAsia"/>
                <w:sz w:val="24"/>
                <w:szCs w:val="24"/>
              </w:rPr>
              <w:t>入驻团队、</w:t>
            </w:r>
            <w:r>
              <w:rPr>
                <w:rFonts w:hAnsi="仿宋" w:cs="仿宋" w:hint="eastAsia"/>
                <w:sz w:val="24"/>
                <w:szCs w:val="24"/>
              </w:rPr>
              <w:lastRenderedPageBreak/>
              <w:t>企业</w:t>
            </w:r>
            <w:r>
              <w:rPr>
                <w:rFonts w:hAnsi="仿宋" w:cs="仿宋" w:hint="eastAsia"/>
                <w:bCs/>
                <w:color w:val="000000"/>
                <w:kern w:val="0"/>
                <w:sz w:val="24"/>
                <w:szCs w:val="24"/>
              </w:rPr>
              <w:t>数占入驻团队、企业总数的比例</w:t>
            </w:r>
            <w:r>
              <w:rPr>
                <w:rFonts w:hAnsi="仿宋" w:cs="仿宋" w:hint="eastAsia"/>
                <w:bCs/>
                <w:sz w:val="24"/>
                <w:szCs w:val="24"/>
              </w:rPr>
              <w:t>（%）</w:t>
            </w:r>
          </w:p>
        </w:tc>
        <w:tc>
          <w:tcPr>
            <w:tcW w:w="3674" w:type="dxa"/>
            <w:tcBorders>
              <w:top w:val="single" w:sz="4" w:space="0" w:color="000000"/>
              <w:left w:val="single" w:sz="4" w:space="0" w:color="auto"/>
              <w:bottom w:val="single" w:sz="4" w:space="0" w:color="000000"/>
              <w:right w:val="single" w:sz="4" w:space="0" w:color="auto"/>
            </w:tcBorders>
            <w:vAlign w:val="center"/>
          </w:tcPr>
          <w:p w:rsidR="00417186" w:rsidRDefault="00417186" w:rsidP="00355F3B">
            <w:pPr>
              <w:spacing w:line="320" w:lineRule="exact"/>
              <w:jc w:val="left"/>
              <w:rPr>
                <w:rFonts w:hAnsi="仿宋" w:cs="仿宋"/>
                <w:bCs/>
                <w:sz w:val="24"/>
                <w:szCs w:val="24"/>
              </w:rPr>
            </w:pPr>
            <w:r>
              <w:rPr>
                <w:rFonts w:hAnsi="仿宋" w:cs="仿宋" w:hint="eastAsia"/>
                <w:bCs/>
                <w:sz w:val="24"/>
                <w:szCs w:val="24"/>
              </w:rPr>
              <w:lastRenderedPageBreak/>
              <w:t>评价周期内，众创空间新增入驻</w:t>
            </w:r>
            <w:r>
              <w:rPr>
                <w:rFonts w:hAnsi="仿宋" w:cs="仿宋" w:hint="eastAsia"/>
                <w:bCs/>
                <w:sz w:val="24"/>
                <w:szCs w:val="24"/>
              </w:rPr>
              <w:lastRenderedPageBreak/>
              <w:t>团队、企业数量与</w:t>
            </w:r>
            <w:r>
              <w:rPr>
                <w:rFonts w:hAnsi="仿宋" w:cs="仿宋" w:hint="eastAsia"/>
                <w:bCs/>
                <w:color w:val="000000"/>
                <w:kern w:val="0"/>
                <w:sz w:val="24"/>
                <w:szCs w:val="24"/>
              </w:rPr>
              <w:t>入驻团队、企业总数的比例。</w:t>
            </w:r>
          </w:p>
        </w:tc>
        <w:tc>
          <w:tcPr>
            <w:tcW w:w="974" w:type="dxa"/>
            <w:tcBorders>
              <w:top w:val="single" w:sz="4" w:space="0" w:color="000000"/>
              <w:left w:val="single" w:sz="4" w:space="0" w:color="auto"/>
              <w:bottom w:val="single" w:sz="4" w:space="0" w:color="000000"/>
              <w:right w:val="single" w:sz="4" w:space="0" w:color="000000"/>
            </w:tcBorders>
            <w:vAlign w:val="center"/>
          </w:tcPr>
          <w:p w:rsidR="00417186" w:rsidRDefault="00417186" w:rsidP="00355F3B">
            <w:pPr>
              <w:spacing w:line="320" w:lineRule="exact"/>
              <w:jc w:val="center"/>
              <w:rPr>
                <w:rFonts w:hAnsi="仿宋" w:cs="仿宋"/>
                <w:bCs/>
                <w:sz w:val="24"/>
                <w:szCs w:val="24"/>
              </w:rPr>
            </w:pPr>
            <w:r>
              <w:rPr>
                <w:rFonts w:hAnsi="仿宋" w:cs="仿宋" w:hint="eastAsia"/>
                <w:bCs/>
                <w:sz w:val="24"/>
                <w:szCs w:val="24"/>
              </w:rPr>
              <w:lastRenderedPageBreak/>
              <w:t>8</w:t>
            </w:r>
          </w:p>
        </w:tc>
        <w:tc>
          <w:tcPr>
            <w:tcW w:w="4284" w:type="dxa"/>
            <w:tcBorders>
              <w:top w:val="single" w:sz="4" w:space="0" w:color="000000"/>
              <w:left w:val="single" w:sz="4" w:space="0" w:color="auto"/>
              <w:bottom w:val="single" w:sz="4" w:space="0" w:color="000000"/>
              <w:right w:val="single" w:sz="4" w:space="0" w:color="000000"/>
            </w:tcBorders>
            <w:vAlign w:val="center"/>
          </w:tcPr>
          <w:p w:rsidR="00417186" w:rsidRDefault="00417186" w:rsidP="00355F3B">
            <w:pPr>
              <w:spacing w:line="320" w:lineRule="exact"/>
              <w:jc w:val="left"/>
              <w:rPr>
                <w:rFonts w:hAnsi="仿宋" w:cs="仿宋"/>
                <w:bCs/>
                <w:sz w:val="24"/>
                <w:szCs w:val="24"/>
                <w:highlight w:val="yellow"/>
              </w:rPr>
            </w:pPr>
            <w:r>
              <w:rPr>
                <w:rFonts w:hAnsi="仿宋" w:cs="仿宋" w:hint="eastAsia"/>
                <w:bCs/>
                <w:sz w:val="24"/>
                <w:szCs w:val="24"/>
              </w:rPr>
              <w:t>需附</w:t>
            </w:r>
            <w:r>
              <w:rPr>
                <w:rFonts w:hAnsi="仿宋" w:cs="仿宋" w:hint="eastAsia"/>
                <w:sz w:val="24"/>
                <w:szCs w:val="24"/>
              </w:rPr>
              <w:t>入驻团队项目简介、团队负责人身</w:t>
            </w:r>
            <w:r>
              <w:rPr>
                <w:rFonts w:hAnsi="仿宋" w:cs="仿宋" w:hint="eastAsia"/>
                <w:sz w:val="24"/>
                <w:szCs w:val="24"/>
              </w:rPr>
              <w:lastRenderedPageBreak/>
              <w:t>份证复印件、企业</w:t>
            </w:r>
            <w:r>
              <w:rPr>
                <w:rFonts w:hAnsi="仿宋" w:cs="仿宋" w:hint="eastAsia"/>
                <w:bCs/>
                <w:sz w:val="24"/>
                <w:szCs w:val="24"/>
              </w:rPr>
              <w:t>营业执照复印件。</w:t>
            </w:r>
          </w:p>
        </w:tc>
        <w:tc>
          <w:tcPr>
            <w:tcW w:w="1344" w:type="dxa"/>
            <w:tcBorders>
              <w:top w:val="single" w:sz="4" w:space="0" w:color="000000"/>
              <w:left w:val="single" w:sz="4" w:space="0" w:color="auto"/>
              <w:bottom w:val="single" w:sz="4" w:space="0" w:color="000000"/>
              <w:right w:val="single" w:sz="4" w:space="0" w:color="000000"/>
            </w:tcBorders>
            <w:vAlign w:val="center"/>
          </w:tcPr>
          <w:p w:rsidR="00417186" w:rsidRDefault="00417186" w:rsidP="00355F3B">
            <w:pPr>
              <w:spacing w:line="320" w:lineRule="exact"/>
              <w:jc w:val="center"/>
              <w:rPr>
                <w:rFonts w:hAnsi="仿宋" w:cs="仿宋"/>
                <w:bCs/>
                <w:sz w:val="24"/>
                <w:szCs w:val="24"/>
              </w:rPr>
            </w:pPr>
            <w:r>
              <w:rPr>
                <w:rFonts w:hAnsi="仿宋" w:cs="仿宋" w:hint="eastAsia"/>
                <w:bCs/>
                <w:sz w:val="24"/>
                <w:szCs w:val="24"/>
              </w:rPr>
              <w:lastRenderedPageBreak/>
              <w:t>定量</w:t>
            </w:r>
          </w:p>
        </w:tc>
      </w:tr>
      <w:tr w:rsidR="00417186" w:rsidTr="00355F3B">
        <w:trPr>
          <w:trHeight w:val="20"/>
          <w:jc w:val="center"/>
        </w:trPr>
        <w:tc>
          <w:tcPr>
            <w:tcW w:w="1624" w:type="dxa"/>
            <w:vMerge/>
            <w:tcBorders>
              <w:left w:val="single" w:sz="4" w:space="0" w:color="000000"/>
              <w:right w:val="single" w:sz="4" w:space="0" w:color="000000"/>
            </w:tcBorders>
            <w:vAlign w:val="center"/>
          </w:tcPr>
          <w:p w:rsidR="00417186" w:rsidRDefault="00417186" w:rsidP="00355F3B">
            <w:pPr>
              <w:widowControl/>
              <w:adjustRightInd w:val="0"/>
              <w:snapToGrid w:val="0"/>
              <w:spacing w:line="400" w:lineRule="exact"/>
              <w:ind w:leftChars="14" w:left="44" w:firstLineChars="13" w:firstLine="35"/>
              <w:jc w:val="center"/>
              <w:rPr>
                <w:rFonts w:ascii="宋体" w:eastAsia="宋体" w:hAnsi="宋体"/>
                <w:b/>
                <w:sz w:val="28"/>
                <w:szCs w:val="28"/>
              </w:rPr>
            </w:pPr>
          </w:p>
        </w:tc>
        <w:tc>
          <w:tcPr>
            <w:tcW w:w="2385" w:type="dxa"/>
            <w:tcBorders>
              <w:top w:val="single" w:sz="4" w:space="0" w:color="000000"/>
              <w:left w:val="single" w:sz="4" w:space="0" w:color="000000"/>
              <w:bottom w:val="single" w:sz="4" w:space="0" w:color="000000"/>
              <w:right w:val="single" w:sz="4" w:space="0" w:color="auto"/>
            </w:tcBorders>
            <w:vAlign w:val="center"/>
          </w:tcPr>
          <w:p w:rsidR="00417186" w:rsidRDefault="00417186" w:rsidP="00355F3B">
            <w:pPr>
              <w:spacing w:line="320" w:lineRule="exact"/>
              <w:jc w:val="left"/>
              <w:rPr>
                <w:rFonts w:hAnsi="仿宋" w:cs="仿宋"/>
                <w:bCs/>
                <w:sz w:val="24"/>
                <w:szCs w:val="24"/>
              </w:rPr>
            </w:pPr>
            <w:r>
              <w:rPr>
                <w:rFonts w:hAnsi="仿宋" w:cs="仿宋" w:hint="eastAsia"/>
                <w:bCs/>
                <w:sz w:val="24"/>
                <w:szCs w:val="24"/>
              </w:rPr>
              <w:t>年度</w:t>
            </w:r>
            <w:r>
              <w:rPr>
                <w:rFonts w:hAnsi="仿宋" w:cs="仿宋" w:hint="eastAsia"/>
                <w:bCs/>
                <w:color w:val="000000"/>
                <w:kern w:val="0"/>
                <w:sz w:val="24"/>
                <w:szCs w:val="24"/>
              </w:rPr>
              <w:t>成功进入市场进行商业化运营的企业数量（个）</w:t>
            </w:r>
          </w:p>
        </w:tc>
        <w:tc>
          <w:tcPr>
            <w:tcW w:w="3674" w:type="dxa"/>
            <w:tcBorders>
              <w:top w:val="single" w:sz="4" w:space="0" w:color="000000"/>
              <w:left w:val="single" w:sz="4" w:space="0" w:color="auto"/>
              <w:bottom w:val="single" w:sz="4" w:space="0" w:color="000000"/>
              <w:right w:val="single" w:sz="4" w:space="0" w:color="auto"/>
            </w:tcBorders>
            <w:vAlign w:val="center"/>
          </w:tcPr>
          <w:p w:rsidR="00417186" w:rsidRDefault="00417186" w:rsidP="00355F3B">
            <w:pPr>
              <w:spacing w:line="320" w:lineRule="exact"/>
              <w:jc w:val="left"/>
              <w:rPr>
                <w:rFonts w:hAnsi="仿宋" w:cs="仿宋"/>
                <w:bCs/>
                <w:sz w:val="24"/>
                <w:szCs w:val="24"/>
              </w:rPr>
            </w:pPr>
            <w:r>
              <w:rPr>
                <w:rFonts w:hAnsi="仿宋" w:cs="仿宋" w:hint="eastAsia"/>
                <w:bCs/>
                <w:sz w:val="24"/>
                <w:szCs w:val="24"/>
              </w:rPr>
              <w:t>评价周期内，由本众创空间内入驻团队成功进入市场并进行商业化运营的企业数量。</w:t>
            </w:r>
          </w:p>
        </w:tc>
        <w:tc>
          <w:tcPr>
            <w:tcW w:w="974" w:type="dxa"/>
            <w:tcBorders>
              <w:top w:val="single" w:sz="4" w:space="0" w:color="000000"/>
              <w:left w:val="single" w:sz="4" w:space="0" w:color="auto"/>
              <w:bottom w:val="single" w:sz="4" w:space="0" w:color="000000"/>
              <w:right w:val="single" w:sz="4" w:space="0" w:color="000000"/>
            </w:tcBorders>
            <w:vAlign w:val="center"/>
          </w:tcPr>
          <w:p w:rsidR="00417186" w:rsidRDefault="00417186" w:rsidP="00355F3B">
            <w:pPr>
              <w:spacing w:line="320" w:lineRule="exact"/>
              <w:jc w:val="center"/>
              <w:rPr>
                <w:rFonts w:hAnsi="仿宋" w:cs="仿宋"/>
                <w:bCs/>
                <w:sz w:val="24"/>
                <w:szCs w:val="24"/>
              </w:rPr>
            </w:pPr>
            <w:r>
              <w:rPr>
                <w:rFonts w:hAnsi="仿宋" w:cs="仿宋" w:hint="eastAsia"/>
                <w:bCs/>
                <w:sz w:val="24"/>
                <w:szCs w:val="24"/>
              </w:rPr>
              <w:t>8</w:t>
            </w:r>
          </w:p>
        </w:tc>
        <w:tc>
          <w:tcPr>
            <w:tcW w:w="4284" w:type="dxa"/>
            <w:tcBorders>
              <w:top w:val="single" w:sz="4" w:space="0" w:color="000000"/>
              <w:left w:val="single" w:sz="4" w:space="0" w:color="auto"/>
              <w:bottom w:val="single" w:sz="4" w:space="0" w:color="000000"/>
              <w:right w:val="single" w:sz="4" w:space="0" w:color="000000"/>
            </w:tcBorders>
            <w:vAlign w:val="center"/>
          </w:tcPr>
          <w:p w:rsidR="00417186" w:rsidRDefault="00417186" w:rsidP="00355F3B">
            <w:pPr>
              <w:spacing w:line="320" w:lineRule="exact"/>
              <w:jc w:val="left"/>
              <w:rPr>
                <w:rFonts w:hAnsi="仿宋" w:cs="仿宋"/>
                <w:bCs/>
                <w:sz w:val="24"/>
                <w:szCs w:val="24"/>
              </w:rPr>
            </w:pPr>
            <w:r>
              <w:rPr>
                <w:rFonts w:hAnsi="仿宋" w:cs="仿宋" w:hint="eastAsia"/>
                <w:bCs/>
                <w:sz w:val="24"/>
                <w:szCs w:val="24"/>
              </w:rPr>
              <w:t>需附团队入驻时协议、注册为企业后的营业执照。</w:t>
            </w:r>
          </w:p>
        </w:tc>
        <w:tc>
          <w:tcPr>
            <w:tcW w:w="1344" w:type="dxa"/>
            <w:tcBorders>
              <w:top w:val="single" w:sz="4" w:space="0" w:color="000000"/>
              <w:left w:val="single" w:sz="4" w:space="0" w:color="auto"/>
              <w:bottom w:val="single" w:sz="4" w:space="0" w:color="000000"/>
              <w:right w:val="single" w:sz="4" w:space="0" w:color="000000"/>
            </w:tcBorders>
            <w:vAlign w:val="center"/>
          </w:tcPr>
          <w:p w:rsidR="00417186" w:rsidRDefault="00417186" w:rsidP="00355F3B">
            <w:pPr>
              <w:spacing w:line="320" w:lineRule="exact"/>
              <w:jc w:val="center"/>
              <w:rPr>
                <w:rFonts w:hAnsi="仿宋" w:cs="仿宋"/>
                <w:bCs/>
                <w:sz w:val="24"/>
                <w:szCs w:val="24"/>
              </w:rPr>
            </w:pPr>
            <w:r>
              <w:rPr>
                <w:rFonts w:hAnsi="仿宋" w:cs="仿宋" w:hint="eastAsia"/>
                <w:bCs/>
                <w:sz w:val="24"/>
                <w:szCs w:val="24"/>
              </w:rPr>
              <w:t>定量</w:t>
            </w:r>
          </w:p>
        </w:tc>
      </w:tr>
      <w:tr w:rsidR="00417186" w:rsidTr="00355F3B">
        <w:trPr>
          <w:trHeight w:val="20"/>
          <w:jc w:val="center"/>
        </w:trPr>
        <w:tc>
          <w:tcPr>
            <w:tcW w:w="1624" w:type="dxa"/>
            <w:vMerge/>
            <w:tcBorders>
              <w:left w:val="single" w:sz="4" w:space="0" w:color="000000"/>
              <w:right w:val="single" w:sz="4" w:space="0" w:color="000000"/>
            </w:tcBorders>
            <w:vAlign w:val="center"/>
          </w:tcPr>
          <w:p w:rsidR="00417186" w:rsidRDefault="00417186" w:rsidP="00355F3B">
            <w:pPr>
              <w:widowControl/>
              <w:adjustRightInd w:val="0"/>
              <w:snapToGrid w:val="0"/>
              <w:spacing w:line="400" w:lineRule="exact"/>
              <w:ind w:leftChars="14" w:left="44" w:firstLineChars="13" w:firstLine="35"/>
              <w:jc w:val="center"/>
              <w:rPr>
                <w:rFonts w:ascii="宋体" w:eastAsia="宋体" w:hAnsi="宋体"/>
                <w:bCs/>
                <w:sz w:val="28"/>
                <w:szCs w:val="28"/>
              </w:rPr>
            </w:pPr>
          </w:p>
        </w:tc>
        <w:tc>
          <w:tcPr>
            <w:tcW w:w="2385" w:type="dxa"/>
            <w:tcBorders>
              <w:top w:val="single" w:sz="4" w:space="0" w:color="000000"/>
              <w:left w:val="single" w:sz="4" w:space="0" w:color="000000"/>
              <w:bottom w:val="single" w:sz="4" w:space="0" w:color="000000"/>
              <w:right w:val="single" w:sz="4" w:space="0" w:color="auto"/>
            </w:tcBorders>
            <w:vAlign w:val="center"/>
          </w:tcPr>
          <w:p w:rsidR="00417186" w:rsidRDefault="00417186" w:rsidP="00355F3B">
            <w:pPr>
              <w:spacing w:line="320" w:lineRule="exact"/>
              <w:jc w:val="left"/>
              <w:rPr>
                <w:rFonts w:hAnsi="仿宋" w:cs="仿宋"/>
                <w:bCs/>
                <w:sz w:val="24"/>
                <w:szCs w:val="24"/>
              </w:rPr>
            </w:pPr>
            <w:r>
              <w:rPr>
                <w:rFonts w:hAnsi="仿宋" w:cs="仿宋" w:hint="eastAsia"/>
                <w:sz w:val="24"/>
                <w:szCs w:val="24"/>
              </w:rPr>
              <w:t>入驻团队、企业中</w:t>
            </w:r>
            <w:r>
              <w:rPr>
                <w:rFonts w:hAnsi="仿宋" w:cs="仿宋" w:hint="eastAsia"/>
                <w:bCs/>
                <w:sz w:val="24"/>
                <w:szCs w:val="24"/>
              </w:rPr>
              <w:t>拥有或申请自主</w:t>
            </w:r>
            <w:r>
              <w:rPr>
                <w:rFonts w:hAnsi="仿宋" w:cs="仿宋" w:hint="eastAsia"/>
                <w:sz w:val="24"/>
                <w:szCs w:val="24"/>
              </w:rPr>
              <w:t>知识产权的比例</w:t>
            </w:r>
            <w:r>
              <w:rPr>
                <w:rFonts w:hAnsi="仿宋" w:cs="仿宋" w:hint="eastAsia"/>
                <w:bCs/>
                <w:sz w:val="24"/>
                <w:szCs w:val="24"/>
              </w:rPr>
              <w:t>（%）</w:t>
            </w:r>
          </w:p>
        </w:tc>
        <w:tc>
          <w:tcPr>
            <w:tcW w:w="3674" w:type="dxa"/>
            <w:tcBorders>
              <w:top w:val="single" w:sz="4" w:space="0" w:color="000000"/>
              <w:left w:val="single" w:sz="4" w:space="0" w:color="auto"/>
              <w:bottom w:val="single" w:sz="4" w:space="0" w:color="000000"/>
              <w:right w:val="single" w:sz="4" w:space="0" w:color="auto"/>
            </w:tcBorders>
            <w:vAlign w:val="center"/>
          </w:tcPr>
          <w:p w:rsidR="00417186" w:rsidRDefault="00417186" w:rsidP="00355F3B">
            <w:pPr>
              <w:spacing w:line="320" w:lineRule="exact"/>
              <w:jc w:val="left"/>
              <w:rPr>
                <w:rFonts w:hAnsi="仿宋" w:cs="仿宋"/>
                <w:bCs/>
                <w:sz w:val="24"/>
                <w:szCs w:val="24"/>
              </w:rPr>
            </w:pPr>
            <w:r>
              <w:rPr>
                <w:rFonts w:hAnsi="仿宋" w:cs="仿宋" w:hint="eastAsia"/>
                <w:bCs/>
                <w:sz w:val="24"/>
                <w:szCs w:val="24"/>
              </w:rPr>
              <w:t>获得各类知识产权受理（包括专利、软件著作权、集成电路布图设计、植物新品种等）的</w:t>
            </w:r>
            <w:r>
              <w:rPr>
                <w:rFonts w:hAnsi="仿宋" w:cs="仿宋" w:hint="eastAsia"/>
                <w:sz w:val="24"/>
                <w:szCs w:val="24"/>
              </w:rPr>
              <w:t>入驻团队、企业</w:t>
            </w:r>
            <w:r>
              <w:rPr>
                <w:rFonts w:hAnsi="仿宋" w:cs="仿宋" w:hint="eastAsia"/>
                <w:bCs/>
                <w:sz w:val="24"/>
                <w:szCs w:val="24"/>
              </w:rPr>
              <w:t>数量与</w:t>
            </w:r>
            <w:r>
              <w:rPr>
                <w:rFonts w:hAnsi="仿宋" w:cs="仿宋" w:hint="eastAsia"/>
                <w:sz w:val="24"/>
                <w:szCs w:val="24"/>
              </w:rPr>
              <w:t>入驻团队、企业</w:t>
            </w:r>
            <w:r>
              <w:rPr>
                <w:rFonts w:hAnsi="仿宋" w:cs="仿宋" w:hint="eastAsia"/>
                <w:bCs/>
                <w:sz w:val="24"/>
                <w:szCs w:val="24"/>
              </w:rPr>
              <w:t>总数的比例。</w:t>
            </w:r>
          </w:p>
        </w:tc>
        <w:tc>
          <w:tcPr>
            <w:tcW w:w="974" w:type="dxa"/>
            <w:tcBorders>
              <w:top w:val="single" w:sz="4" w:space="0" w:color="000000"/>
              <w:left w:val="single" w:sz="4" w:space="0" w:color="auto"/>
              <w:bottom w:val="single" w:sz="4" w:space="0" w:color="000000"/>
              <w:right w:val="single" w:sz="4" w:space="0" w:color="000000"/>
            </w:tcBorders>
            <w:vAlign w:val="center"/>
          </w:tcPr>
          <w:p w:rsidR="00417186" w:rsidRDefault="00417186" w:rsidP="00355F3B">
            <w:pPr>
              <w:spacing w:line="320" w:lineRule="exact"/>
              <w:jc w:val="center"/>
              <w:rPr>
                <w:rFonts w:hAnsi="仿宋" w:cs="仿宋"/>
                <w:bCs/>
                <w:sz w:val="24"/>
                <w:szCs w:val="24"/>
              </w:rPr>
            </w:pPr>
            <w:r>
              <w:rPr>
                <w:rFonts w:hAnsi="仿宋" w:cs="仿宋"/>
                <w:bCs/>
                <w:sz w:val="24"/>
                <w:szCs w:val="24"/>
              </w:rPr>
              <w:t>8</w:t>
            </w:r>
          </w:p>
        </w:tc>
        <w:tc>
          <w:tcPr>
            <w:tcW w:w="4284" w:type="dxa"/>
            <w:tcBorders>
              <w:top w:val="single" w:sz="4" w:space="0" w:color="000000"/>
              <w:left w:val="single" w:sz="4" w:space="0" w:color="auto"/>
              <w:bottom w:val="single" w:sz="4" w:space="0" w:color="000000"/>
              <w:right w:val="single" w:sz="4" w:space="0" w:color="000000"/>
            </w:tcBorders>
            <w:vAlign w:val="center"/>
          </w:tcPr>
          <w:p w:rsidR="00417186" w:rsidRDefault="00417186" w:rsidP="00355F3B">
            <w:pPr>
              <w:spacing w:line="320" w:lineRule="exact"/>
              <w:rPr>
                <w:rFonts w:hAnsi="仿宋" w:cs="仿宋"/>
                <w:bCs/>
                <w:sz w:val="24"/>
                <w:szCs w:val="24"/>
              </w:rPr>
            </w:pPr>
            <w:r>
              <w:rPr>
                <w:rFonts w:hAnsi="仿宋" w:cs="仿宋" w:hint="eastAsia"/>
                <w:bCs/>
                <w:sz w:val="24"/>
                <w:szCs w:val="24"/>
              </w:rPr>
              <w:t>需附各类自主知识产权相关证书及受理证明材料。</w:t>
            </w:r>
          </w:p>
        </w:tc>
        <w:tc>
          <w:tcPr>
            <w:tcW w:w="1344" w:type="dxa"/>
            <w:tcBorders>
              <w:top w:val="single" w:sz="4" w:space="0" w:color="000000"/>
              <w:left w:val="single" w:sz="4" w:space="0" w:color="auto"/>
              <w:bottom w:val="single" w:sz="4" w:space="0" w:color="000000"/>
              <w:right w:val="single" w:sz="4" w:space="0" w:color="000000"/>
            </w:tcBorders>
            <w:vAlign w:val="center"/>
          </w:tcPr>
          <w:p w:rsidR="00417186" w:rsidRDefault="00417186" w:rsidP="00355F3B">
            <w:pPr>
              <w:spacing w:line="320" w:lineRule="exact"/>
              <w:jc w:val="center"/>
              <w:rPr>
                <w:rFonts w:hAnsi="仿宋" w:cs="仿宋"/>
                <w:bCs/>
                <w:sz w:val="24"/>
                <w:szCs w:val="24"/>
              </w:rPr>
            </w:pPr>
            <w:r>
              <w:rPr>
                <w:rFonts w:hAnsi="仿宋" w:cs="仿宋" w:hint="eastAsia"/>
                <w:bCs/>
                <w:sz w:val="24"/>
                <w:szCs w:val="24"/>
              </w:rPr>
              <w:t>定量</w:t>
            </w:r>
          </w:p>
        </w:tc>
      </w:tr>
      <w:tr w:rsidR="00417186" w:rsidTr="00355F3B">
        <w:trPr>
          <w:trHeight w:val="20"/>
          <w:jc w:val="center"/>
        </w:trPr>
        <w:tc>
          <w:tcPr>
            <w:tcW w:w="1624" w:type="dxa"/>
            <w:vMerge/>
            <w:tcBorders>
              <w:left w:val="single" w:sz="4" w:space="0" w:color="000000"/>
              <w:right w:val="single" w:sz="4" w:space="0" w:color="000000"/>
            </w:tcBorders>
            <w:vAlign w:val="center"/>
          </w:tcPr>
          <w:p w:rsidR="00417186" w:rsidRDefault="00417186" w:rsidP="00355F3B">
            <w:pPr>
              <w:widowControl/>
              <w:adjustRightInd w:val="0"/>
              <w:snapToGrid w:val="0"/>
              <w:spacing w:line="400" w:lineRule="exact"/>
              <w:ind w:leftChars="14" w:left="44" w:firstLineChars="13" w:firstLine="35"/>
              <w:jc w:val="center"/>
              <w:rPr>
                <w:rFonts w:ascii="宋体" w:eastAsia="宋体" w:hAnsi="宋体"/>
                <w:bCs/>
                <w:sz w:val="28"/>
                <w:szCs w:val="28"/>
              </w:rPr>
            </w:pPr>
          </w:p>
        </w:tc>
        <w:tc>
          <w:tcPr>
            <w:tcW w:w="2385" w:type="dxa"/>
            <w:tcBorders>
              <w:top w:val="single" w:sz="4" w:space="0" w:color="000000"/>
              <w:left w:val="single" w:sz="4" w:space="0" w:color="000000"/>
              <w:bottom w:val="single" w:sz="4" w:space="0" w:color="000000"/>
              <w:right w:val="single" w:sz="4" w:space="0" w:color="auto"/>
            </w:tcBorders>
            <w:vAlign w:val="center"/>
          </w:tcPr>
          <w:p w:rsidR="00417186" w:rsidRDefault="00417186" w:rsidP="00355F3B">
            <w:pPr>
              <w:spacing w:line="320" w:lineRule="exact"/>
              <w:rPr>
                <w:rFonts w:hAnsi="仿宋" w:cs="仿宋"/>
                <w:bCs/>
                <w:sz w:val="24"/>
                <w:szCs w:val="24"/>
              </w:rPr>
            </w:pPr>
            <w:r>
              <w:rPr>
                <w:rFonts w:hAnsi="仿宋" w:cs="仿宋" w:hint="eastAsia"/>
                <w:bCs/>
                <w:sz w:val="24"/>
                <w:szCs w:val="24"/>
              </w:rPr>
              <w:t>获得投融资支持的</w:t>
            </w:r>
            <w:r>
              <w:rPr>
                <w:rFonts w:hAnsi="仿宋" w:cs="仿宋" w:hint="eastAsia"/>
                <w:sz w:val="24"/>
                <w:szCs w:val="24"/>
              </w:rPr>
              <w:t>入驻团队、企业</w:t>
            </w:r>
            <w:r>
              <w:rPr>
                <w:rFonts w:hAnsi="仿宋" w:cs="仿宋" w:hint="eastAsia"/>
                <w:bCs/>
                <w:sz w:val="24"/>
                <w:szCs w:val="24"/>
              </w:rPr>
              <w:t>数量（个）</w:t>
            </w:r>
          </w:p>
        </w:tc>
        <w:tc>
          <w:tcPr>
            <w:tcW w:w="3674" w:type="dxa"/>
            <w:tcBorders>
              <w:top w:val="single" w:sz="4" w:space="0" w:color="000000"/>
              <w:left w:val="single" w:sz="4" w:space="0" w:color="auto"/>
              <w:bottom w:val="single" w:sz="4" w:space="0" w:color="000000"/>
              <w:right w:val="single" w:sz="4" w:space="0" w:color="auto"/>
            </w:tcBorders>
            <w:vAlign w:val="center"/>
          </w:tcPr>
          <w:p w:rsidR="00417186" w:rsidRDefault="00417186" w:rsidP="00355F3B">
            <w:pPr>
              <w:spacing w:line="320" w:lineRule="exact"/>
              <w:jc w:val="left"/>
              <w:rPr>
                <w:rFonts w:hAnsi="仿宋" w:cs="仿宋"/>
                <w:bCs/>
                <w:sz w:val="24"/>
                <w:szCs w:val="24"/>
              </w:rPr>
            </w:pPr>
            <w:r>
              <w:rPr>
                <w:rFonts w:hAnsi="仿宋" w:cs="仿宋" w:hint="eastAsia"/>
                <w:bCs/>
                <w:sz w:val="24"/>
                <w:szCs w:val="24"/>
              </w:rPr>
              <w:t>评价周期内，众创空间内获得投融资的</w:t>
            </w:r>
            <w:r>
              <w:rPr>
                <w:rFonts w:hAnsi="仿宋" w:cs="仿宋" w:hint="eastAsia"/>
                <w:sz w:val="24"/>
                <w:szCs w:val="24"/>
              </w:rPr>
              <w:t>入驻团队、企业</w:t>
            </w:r>
            <w:r>
              <w:rPr>
                <w:rFonts w:hAnsi="仿宋" w:cs="仿宋" w:hint="eastAsia"/>
                <w:bCs/>
                <w:sz w:val="24"/>
                <w:szCs w:val="24"/>
              </w:rPr>
              <w:t>数量。</w:t>
            </w:r>
          </w:p>
        </w:tc>
        <w:tc>
          <w:tcPr>
            <w:tcW w:w="974" w:type="dxa"/>
            <w:tcBorders>
              <w:top w:val="single" w:sz="4" w:space="0" w:color="000000"/>
              <w:left w:val="single" w:sz="4" w:space="0" w:color="auto"/>
              <w:bottom w:val="single" w:sz="4" w:space="0" w:color="000000"/>
              <w:right w:val="single" w:sz="4" w:space="0" w:color="000000"/>
            </w:tcBorders>
            <w:vAlign w:val="center"/>
          </w:tcPr>
          <w:p w:rsidR="00417186" w:rsidRDefault="00417186" w:rsidP="00355F3B">
            <w:pPr>
              <w:spacing w:line="320" w:lineRule="exact"/>
              <w:jc w:val="center"/>
              <w:rPr>
                <w:rFonts w:hAnsi="仿宋" w:cs="仿宋"/>
                <w:bCs/>
                <w:sz w:val="24"/>
                <w:szCs w:val="24"/>
              </w:rPr>
            </w:pPr>
            <w:r>
              <w:rPr>
                <w:rFonts w:hAnsi="仿宋" w:cs="仿宋"/>
                <w:bCs/>
                <w:sz w:val="24"/>
                <w:szCs w:val="24"/>
              </w:rPr>
              <w:t>5</w:t>
            </w:r>
          </w:p>
        </w:tc>
        <w:tc>
          <w:tcPr>
            <w:tcW w:w="4284" w:type="dxa"/>
            <w:tcBorders>
              <w:top w:val="single" w:sz="4" w:space="0" w:color="000000"/>
              <w:left w:val="single" w:sz="4" w:space="0" w:color="auto"/>
              <w:bottom w:val="single" w:sz="4" w:space="0" w:color="000000"/>
              <w:right w:val="single" w:sz="4" w:space="0" w:color="000000"/>
            </w:tcBorders>
            <w:vAlign w:val="center"/>
          </w:tcPr>
          <w:p w:rsidR="00417186" w:rsidRDefault="00417186" w:rsidP="00355F3B">
            <w:pPr>
              <w:spacing w:line="320" w:lineRule="exact"/>
              <w:jc w:val="left"/>
              <w:rPr>
                <w:rFonts w:hAnsi="仿宋" w:cs="仿宋"/>
                <w:bCs/>
                <w:sz w:val="24"/>
                <w:szCs w:val="24"/>
              </w:rPr>
            </w:pPr>
            <w:r>
              <w:rPr>
                <w:rFonts w:hAnsi="仿宋" w:cs="仿宋" w:hint="eastAsia"/>
                <w:bCs/>
                <w:sz w:val="24"/>
                <w:szCs w:val="24"/>
              </w:rPr>
              <w:t>需附获得投融资的合同、协议、股东变更证明等相关材料。</w:t>
            </w:r>
          </w:p>
        </w:tc>
        <w:tc>
          <w:tcPr>
            <w:tcW w:w="1344" w:type="dxa"/>
            <w:tcBorders>
              <w:top w:val="single" w:sz="4" w:space="0" w:color="000000"/>
              <w:left w:val="single" w:sz="4" w:space="0" w:color="auto"/>
              <w:bottom w:val="single" w:sz="4" w:space="0" w:color="000000"/>
              <w:right w:val="single" w:sz="4" w:space="0" w:color="000000"/>
            </w:tcBorders>
            <w:vAlign w:val="center"/>
          </w:tcPr>
          <w:p w:rsidR="00417186" w:rsidRDefault="00417186" w:rsidP="00355F3B">
            <w:pPr>
              <w:spacing w:line="320" w:lineRule="exact"/>
              <w:jc w:val="center"/>
              <w:rPr>
                <w:rFonts w:hAnsi="仿宋" w:cs="仿宋"/>
                <w:bCs/>
                <w:sz w:val="24"/>
                <w:szCs w:val="24"/>
              </w:rPr>
            </w:pPr>
            <w:r>
              <w:rPr>
                <w:rFonts w:hAnsi="仿宋" w:cs="仿宋" w:hint="eastAsia"/>
                <w:bCs/>
                <w:sz w:val="24"/>
                <w:szCs w:val="24"/>
              </w:rPr>
              <w:t>定量</w:t>
            </w:r>
          </w:p>
        </w:tc>
      </w:tr>
      <w:tr w:rsidR="00417186" w:rsidTr="00355F3B">
        <w:trPr>
          <w:trHeight w:val="20"/>
          <w:jc w:val="center"/>
        </w:trPr>
        <w:tc>
          <w:tcPr>
            <w:tcW w:w="1624" w:type="dxa"/>
            <w:vMerge/>
            <w:tcBorders>
              <w:left w:val="single" w:sz="4" w:space="0" w:color="000000"/>
              <w:right w:val="single" w:sz="4" w:space="0" w:color="000000"/>
            </w:tcBorders>
            <w:vAlign w:val="center"/>
          </w:tcPr>
          <w:p w:rsidR="00417186" w:rsidRDefault="00417186" w:rsidP="00355F3B">
            <w:pPr>
              <w:widowControl/>
              <w:adjustRightInd w:val="0"/>
              <w:snapToGrid w:val="0"/>
              <w:spacing w:line="400" w:lineRule="exact"/>
              <w:ind w:leftChars="14" w:left="44" w:firstLineChars="13" w:firstLine="35"/>
              <w:jc w:val="center"/>
              <w:rPr>
                <w:rFonts w:ascii="宋体" w:eastAsia="宋体" w:hAnsi="宋体"/>
                <w:bCs/>
                <w:sz w:val="28"/>
                <w:szCs w:val="28"/>
              </w:rPr>
            </w:pPr>
          </w:p>
        </w:tc>
        <w:tc>
          <w:tcPr>
            <w:tcW w:w="2385" w:type="dxa"/>
            <w:tcBorders>
              <w:top w:val="single" w:sz="4" w:space="0" w:color="000000"/>
              <w:left w:val="single" w:sz="4" w:space="0" w:color="000000"/>
              <w:bottom w:val="single" w:sz="4" w:space="0" w:color="000000"/>
              <w:right w:val="single" w:sz="4" w:space="0" w:color="auto"/>
            </w:tcBorders>
            <w:vAlign w:val="center"/>
          </w:tcPr>
          <w:p w:rsidR="00417186" w:rsidRDefault="00417186" w:rsidP="00355F3B">
            <w:pPr>
              <w:spacing w:line="320" w:lineRule="exact"/>
              <w:jc w:val="left"/>
              <w:rPr>
                <w:rFonts w:hAnsi="仿宋" w:cs="仿宋"/>
                <w:bCs/>
                <w:sz w:val="24"/>
                <w:szCs w:val="24"/>
              </w:rPr>
            </w:pPr>
            <w:r>
              <w:rPr>
                <w:rFonts w:hAnsi="仿宋" w:cs="仿宋" w:hint="eastAsia"/>
                <w:bCs/>
                <w:sz w:val="24"/>
                <w:szCs w:val="24"/>
              </w:rPr>
              <w:t>开展服务创新、特色服务等方面的工作和成效。</w:t>
            </w:r>
          </w:p>
        </w:tc>
        <w:tc>
          <w:tcPr>
            <w:tcW w:w="3674" w:type="dxa"/>
            <w:tcBorders>
              <w:top w:val="single" w:sz="4" w:space="0" w:color="000000"/>
              <w:left w:val="single" w:sz="4" w:space="0" w:color="auto"/>
              <w:bottom w:val="single" w:sz="4" w:space="0" w:color="000000"/>
              <w:right w:val="single" w:sz="4" w:space="0" w:color="auto"/>
            </w:tcBorders>
            <w:vAlign w:val="center"/>
          </w:tcPr>
          <w:p w:rsidR="00417186" w:rsidRDefault="00417186" w:rsidP="00355F3B">
            <w:pPr>
              <w:spacing w:line="320" w:lineRule="exact"/>
              <w:jc w:val="left"/>
              <w:rPr>
                <w:rFonts w:hAnsi="仿宋" w:cs="仿宋"/>
                <w:bCs/>
                <w:sz w:val="24"/>
                <w:szCs w:val="24"/>
              </w:rPr>
            </w:pPr>
            <w:r>
              <w:rPr>
                <w:rFonts w:hAnsi="仿宋" w:cs="仿宋" w:hint="eastAsia"/>
                <w:bCs/>
                <w:sz w:val="24"/>
                <w:szCs w:val="24"/>
              </w:rPr>
              <w:t>评价周期内，众创空间在创新服务理念模式、开展专业技术服务、投融资服务等特色服务的工作及成效。</w:t>
            </w:r>
          </w:p>
        </w:tc>
        <w:tc>
          <w:tcPr>
            <w:tcW w:w="974" w:type="dxa"/>
            <w:tcBorders>
              <w:top w:val="single" w:sz="4" w:space="0" w:color="000000"/>
              <w:left w:val="single" w:sz="4" w:space="0" w:color="auto"/>
              <w:bottom w:val="single" w:sz="4" w:space="0" w:color="000000"/>
              <w:right w:val="single" w:sz="4" w:space="0" w:color="000000"/>
            </w:tcBorders>
            <w:vAlign w:val="center"/>
          </w:tcPr>
          <w:p w:rsidR="00417186" w:rsidRDefault="00417186" w:rsidP="00355F3B">
            <w:pPr>
              <w:spacing w:line="320" w:lineRule="exact"/>
              <w:jc w:val="center"/>
              <w:rPr>
                <w:rFonts w:hAnsi="仿宋" w:cs="仿宋"/>
                <w:bCs/>
                <w:sz w:val="24"/>
                <w:szCs w:val="24"/>
              </w:rPr>
            </w:pPr>
            <w:r>
              <w:rPr>
                <w:rFonts w:hAnsi="仿宋" w:cs="仿宋"/>
                <w:bCs/>
                <w:sz w:val="24"/>
                <w:szCs w:val="24"/>
              </w:rPr>
              <w:t>6</w:t>
            </w:r>
          </w:p>
        </w:tc>
        <w:tc>
          <w:tcPr>
            <w:tcW w:w="4284" w:type="dxa"/>
            <w:tcBorders>
              <w:top w:val="single" w:sz="4" w:space="0" w:color="000000"/>
              <w:left w:val="single" w:sz="4" w:space="0" w:color="auto"/>
              <w:bottom w:val="single" w:sz="4" w:space="0" w:color="000000"/>
              <w:right w:val="single" w:sz="4" w:space="0" w:color="000000"/>
            </w:tcBorders>
            <w:vAlign w:val="center"/>
          </w:tcPr>
          <w:p w:rsidR="00417186" w:rsidRDefault="00417186" w:rsidP="00355F3B">
            <w:pPr>
              <w:spacing w:line="320" w:lineRule="exact"/>
              <w:jc w:val="left"/>
              <w:rPr>
                <w:rFonts w:hAnsi="仿宋" w:cs="仿宋"/>
                <w:bCs/>
                <w:sz w:val="24"/>
                <w:szCs w:val="24"/>
              </w:rPr>
            </w:pPr>
            <w:r>
              <w:rPr>
                <w:rFonts w:hAnsi="仿宋" w:cs="仿宋" w:hint="eastAsia"/>
                <w:bCs/>
                <w:sz w:val="24"/>
                <w:szCs w:val="24"/>
              </w:rPr>
              <w:t>需提供相关工作的总结报告。</w:t>
            </w:r>
          </w:p>
        </w:tc>
        <w:tc>
          <w:tcPr>
            <w:tcW w:w="1344" w:type="dxa"/>
            <w:tcBorders>
              <w:top w:val="single" w:sz="4" w:space="0" w:color="000000"/>
              <w:left w:val="single" w:sz="4" w:space="0" w:color="auto"/>
              <w:bottom w:val="single" w:sz="4" w:space="0" w:color="000000"/>
              <w:right w:val="single" w:sz="4" w:space="0" w:color="000000"/>
            </w:tcBorders>
            <w:vAlign w:val="center"/>
          </w:tcPr>
          <w:p w:rsidR="00417186" w:rsidRDefault="00417186" w:rsidP="00355F3B">
            <w:pPr>
              <w:spacing w:line="320" w:lineRule="exact"/>
              <w:jc w:val="center"/>
              <w:rPr>
                <w:rFonts w:hAnsi="仿宋" w:cs="仿宋"/>
                <w:bCs/>
                <w:sz w:val="24"/>
                <w:szCs w:val="24"/>
              </w:rPr>
            </w:pPr>
            <w:r>
              <w:rPr>
                <w:rFonts w:hAnsi="仿宋" w:cs="仿宋" w:hint="eastAsia"/>
                <w:bCs/>
                <w:sz w:val="24"/>
                <w:szCs w:val="24"/>
              </w:rPr>
              <w:t>定性</w:t>
            </w:r>
          </w:p>
        </w:tc>
      </w:tr>
      <w:tr w:rsidR="00417186" w:rsidTr="00355F3B">
        <w:trPr>
          <w:trHeight w:val="20"/>
          <w:jc w:val="center"/>
        </w:trPr>
        <w:tc>
          <w:tcPr>
            <w:tcW w:w="1624" w:type="dxa"/>
            <w:vMerge w:val="restart"/>
            <w:tcBorders>
              <w:top w:val="single" w:sz="4" w:space="0" w:color="000000"/>
              <w:left w:val="single" w:sz="4" w:space="0" w:color="000000"/>
              <w:right w:val="single" w:sz="4" w:space="0" w:color="000000"/>
            </w:tcBorders>
            <w:vAlign w:val="center"/>
          </w:tcPr>
          <w:p w:rsidR="00417186" w:rsidRDefault="00417186" w:rsidP="00355F3B">
            <w:pPr>
              <w:widowControl/>
              <w:adjustRightInd w:val="0"/>
              <w:snapToGrid w:val="0"/>
              <w:spacing w:line="400" w:lineRule="exact"/>
              <w:jc w:val="center"/>
              <w:rPr>
                <w:rFonts w:ascii="宋体" w:eastAsia="宋体" w:hAnsi="宋体" w:cs="宋体"/>
                <w:b/>
                <w:sz w:val="28"/>
                <w:szCs w:val="28"/>
              </w:rPr>
            </w:pPr>
            <w:r>
              <w:rPr>
                <w:rFonts w:ascii="宋体" w:eastAsia="宋体" w:hAnsi="宋体" w:cs="宋体" w:hint="eastAsia"/>
                <w:b/>
                <w:sz w:val="28"/>
                <w:szCs w:val="28"/>
              </w:rPr>
              <w:t>社会贡献</w:t>
            </w:r>
          </w:p>
          <w:p w:rsidR="00417186" w:rsidRDefault="00417186" w:rsidP="00355F3B">
            <w:pPr>
              <w:widowControl/>
              <w:adjustRightInd w:val="0"/>
              <w:snapToGrid w:val="0"/>
              <w:spacing w:line="400" w:lineRule="exact"/>
              <w:jc w:val="center"/>
              <w:rPr>
                <w:rFonts w:ascii="宋体" w:eastAsia="宋体" w:hAnsi="宋体"/>
                <w:bCs/>
                <w:sz w:val="28"/>
                <w:szCs w:val="28"/>
              </w:rPr>
            </w:pPr>
            <w:r>
              <w:rPr>
                <w:rFonts w:ascii="宋体" w:eastAsia="宋体" w:hAnsi="宋体" w:cs="宋体" w:hint="eastAsia"/>
                <w:b/>
                <w:sz w:val="28"/>
                <w:szCs w:val="28"/>
              </w:rPr>
              <w:t>10%</w:t>
            </w:r>
          </w:p>
        </w:tc>
        <w:tc>
          <w:tcPr>
            <w:tcW w:w="2385" w:type="dxa"/>
            <w:tcBorders>
              <w:top w:val="single" w:sz="4" w:space="0" w:color="000000"/>
              <w:left w:val="single" w:sz="4" w:space="0" w:color="000000"/>
              <w:right w:val="single" w:sz="4" w:space="0" w:color="auto"/>
            </w:tcBorders>
            <w:vAlign w:val="center"/>
          </w:tcPr>
          <w:p w:rsidR="00417186" w:rsidRDefault="00417186" w:rsidP="00355F3B">
            <w:pPr>
              <w:spacing w:line="320" w:lineRule="exact"/>
              <w:rPr>
                <w:rFonts w:hAnsi="仿宋" w:cs="仿宋"/>
                <w:bCs/>
                <w:sz w:val="24"/>
                <w:szCs w:val="24"/>
              </w:rPr>
            </w:pPr>
            <w:r>
              <w:rPr>
                <w:rFonts w:hAnsi="仿宋" w:cs="仿宋" w:hint="eastAsia"/>
                <w:sz w:val="24"/>
                <w:szCs w:val="24"/>
              </w:rPr>
              <w:t>众创空间促进就业情况</w:t>
            </w:r>
          </w:p>
        </w:tc>
        <w:tc>
          <w:tcPr>
            <w:tcW w:w="3674" w:type="dxa"/>
            <w:tcBorders>
              <w:top w:val="single" w:sz="4" w:space="0" w:color="000000"/>
              <w:left w:val="single" w:sz="4" w:space="0" w:color="auto"/>
              <w:right w:val="single" w:sz="4" w:space="0" w:color="auto"/>
            </w:tcBorders>
            <w:vAlign w:val="center"/>
          </w:tcPr>
          <w:p w:rsidR="00417186" w:rsidRDefault="00417186" w:rsidP="00355F3B">
            <w:pPr>
              <w:spacing w:line="320" w:lineRule="exact"/>
              <w:jc w:val="left"/>
              <w:rPr>
                <w:rFonts w:hAnsi="仿宋" w:cs="仿宋"/>
                <w:bCs/>
                <w:sz w:val="24"/>
                <w:szCs w:val="24"/>
              </w:rPr>
            </w:pPr>
            <w:r>
              <w:rPr>
                <w:rFonts w:hAnsi="仿宋" w:cs="仿宋" w:hint="eastAsia"/>
                <w:bCs/>
                <w:color w:val="000000"/>
                <w:sz w:val="24"/>
                <w:szCs w:val="24"/>
              </w:rPr>
              <w:t>评价周期内，众创空间内</w:t>
            </w:r>
            <w:r>
              <w:rPr>
                <w:rFonts w:hAnsi="仿宋" w:cs="仿宋" w:hint="eastAsia"/>
                <w:sz w:val="24"/>
                <w:szCs w:val="24"/>
              </w:rPr>
              <w:t>入驻团队、企业促进就业、吸纳应届大学生就业、</w:t>
            </w:r>
            <w:r>
              <w:rPr>
                <w:rFonts w:hAnsi="仿宋" w:cs="仿宋" w:hint="eastAsia"/>
                <w:bCs/>
                <w:sz w:val="24"/>
                <w:szCs w:val="24"/>
              </w:rPr>
              <w:t>大学生在众创空间内的创业团队及创办企业的具体情况。</w:t>
            </w:r>
          </w:p>
        </w:tc>
        <w:tc>
          <w:tcPr>
            <w:tcW w:w="974" w:type="dxa"/>
            <w:tcBorders>
              <w:top w:val="single" w:sz="4" w:space="0" w:color="000000"/>
              <w:left w:val="single" w:sz="4" w:space="0" w:color="auto"/>
              <w:right w:val="single" w:sz="4" w:space="0" w:color="000000"/>
            </w:tcBorders>
            <w:vAlign w:val="center"/>
          </w:tcPr>
          <w:p w:rsidR="00417186" w:rsidRDefault="00417186" w:rsidP="00355F3B">
            <w:pPr>
              <w:spacing w:line="320" w:lineRule="exact"/>
              <w:jc w:val="center"/>
              <w:rPr>
                <w:rFonts w:hAnsi="仿宋" w:cs="仿宋"/>
                <w:bCs/>
                <w:sz w:val="24"/>
                <w:szCs w:val="24"/>
              </w:rPr>
            </w:pPr>
            <w:r>
              <w:rPr>
                <w:rFonts w:hAnsi="仿宋" w:cs="仿宋" w:hint="eastAsia"/>
                <w:bCs/>
                <w:sz w:val="24"/>
                <w:szCs w:val="24"/>
              </w:rPr>
              <w:t>6</w:t>
            </w:r>
          </w:p>
        </w:tc>
        <w:tc>
          <w:tcPr>
            <w:tcW w:w="4284" w:type="dxa"/>
            <w:tcBorders>
              <w:top w:val="single" w:sz="4" w:space="0" w:color="000000"/>
              <w:left w:val="single" w:sz="4" w:space="0" w:color="auto"/>
              <w:right w:val="single" w:sz="4" w:space="0" w:color="000000"/>
            </w:tcBorders>
            <w:vAlign w:val="center"/>
          </w:tcPr>
          <w:p w:rsidR="00417186" w:rsidRDefault="00417186" w:rsidP="00355F3B">
            <w:pPr>
              <w:widowControl/>
              <w:adjustRightInd w:val="0"/>
              <w:snapToGrid w:val="0"/>
              <w:spacing w:line="320" w:lineRule="exact"/>
              <w:jc w:val="left"/>
              <w:rPr>
                <w:rFonts w:hAnsi="仿宋" w:cs="仿宋"/>
                <w:bCs/>
                <w:sz w:val="24"/>
                <w:szCs w:val="24"/>
              </w:rPr>
            </w:pPr>
            <w:r>
              <w:rPr>
                <w:rFonts w:hAnsi="仿宋" w:cs="仿宋" w:hint="eastAsia"/>
                <w:sz w:val="24"/>
                <w:szCs w:val="24"/>
              </w:rPr>
              <w:t>需提供众创空间促进就业、吸纳应届大学生就业、</w:t>
            </w:r>
            <w:r>
              <w:rPr>
                <w:rFonts w:hAnsi="仿宋" w:cs="仿宋" w:hint="eastAsia"/>
                <w:bCs/>
                <w:sz w:val="24"/>
                <w:szCs w:val="24"/>
              </w:rPr>
              <w:t>大学生创业团队及创办企业情况</w:t>
            </w:r>
            <w:r>
              <w:rPr>
                <w:rFonts w:hAnsi="仿宋" w:cs="仿宋" w:hint="eastAsia"/>
                <w:sz w:val="24"/>
                <w:szCs w:val="24"/>
              </w:rPr>
              <w:t>的工作报告。</w:t>
            </w:r>
          </w:p>
        </w:tc>
        <w:tc>
          <w:tcPr>
            <w:tcW w:w="1344" w:type="dxa"/>
            <w:tcBorders>
              <w:top w:val="single" w:sz="4" w:space="0" w:color="000000"/>
              <w:left w:val="single" w:sz="4" w:space="0" w:color="auto"/>
              <w:bottom w:val="single" w:sz="4" w:space="0" w:color="000000"/>
              <w:right w:val="single" w:sz="4" w:space="0" w:color="000000"/>
            </w:tcBorders>
            <w:vAlign w:val="center"/>
          </w:tcPr>
          <w:p w:rsidR="00417186" w:rsidRDefault="00417186" w:rsidP="00355F3B">
            <w:pPr>
              <w:widowControl/>
              <w:adjustRightInd w:val="0"/>
              <w:snapToGrid w:val="0"/>
              <w:spacing w:line="320" w:lineRule="exact"/>
              <w:jc w:val="center"/>
              <w:rPr>
                <w:rFonts w:hAnsi="仿宋" w:cs="仿宋"/>
                <w:bCs/>
                <w:sz w:val="24"/>
                <w:szCs w:val="24"/>
              </w:rPr>
            </w:pPr>
            <w:r>
              <w:rPr>
                <w:rFonts w:hAnsi="仿宋" w:cs="仿宋" w:hint="eastAsia"/>
                <w:bCs/>
                <w:sz w:val="24"/>
                <w:szCs w:val="24"/>
              </w:rPr>
              <w:t>定性</w:t>
            </w:r>
          </w:p>
        </w:tc>
      </w:tr>
      <w:tr w:rsidR="00417186" w:rsidTr="00355F3B">
        <w:trPr>
          <w:trHeight w:val="20"/>
          <w:jc w:val="center"/>
        </w:trPr>
        <w:tc>
          <w:tcPr>
            <w:tcW w:w="1624" w:type="dxa"/>
            <w:vMerge/>
            <w:tcBorders>
              <w:left w:val="single" w:sz="4" w:space="0" w:color="000000"/>
              <w:right w:val="single" w:sz="4" w:space="0" w:color="000000"/>
            </w:tcBorders>
            <w:vAlign w:val="center"/>
          </w:tcPr>
          <w:p w:rsidR="00417186" w:rsidRDefault="00417186" w:rsidP="00355F3B">
            <w:pPr>
              <w:widowControl/>
              <w:adjustRightInd w:val="0"/>
              <w:snapToGrid w:val="0"/>
              <w:spacing w:line="400" w:lineRule="exact"/>
              <w:jc w:val="center"/>
              <w:rPr>
                <w:rFonts w:ascii="宋体" w:eastAsia="宋体" w:hAnsi="宋体"/>
                <w:b/>
                <w:sz w:val="28"/>
                <w:szCs w:val="28"/>
              </w:rPr>
            </w:pPr>
          </w:p>
        </w:tc>
        <w:tc>
          <w:tcPr>
            <w:tcW w:w="2385" w:type="dxa"/>
            <w:tcBorders>
              <w:top w:val="single" w:sz="4" w:space="0" w:color="000000"/>
              <w:left w:val="single" w:sz="4" w:space="0" w:color="000000"/>
              <w:bottom w:val="single" w:sz="4" w:space="0" w:color="000000"/>
              <w:right w:val="single" w:sz="4" w:space="0" w:color="auto"/>
            </w:tcBorders>
            <w:vAlign w:val="center"/>
          </w:tcPr>
          <w:p w:rsidR="00417186" w:rsidRDefault="00417186" w:rsidP="00355F3B">
            <w:pPr>
              <w:spacing w:line="320" w:lineRule="exact"/>
              <w:rPr>
                <w:rFonts w:hAnsi="仿宋" w:cs="仿宋"/>
                <w:bCs/>
                <w:sz w:val="24"/>
                <w:szCs w:val="24"/>
              </w:rPr>
            </w:pPr>
            <w:r>
              <w:rPr>
                <w:rFonts w:hAnsi="仿宋" w:cs="仿宋" w:hint="eastAsia"/>
                <w:bCs/>
                <w:sz w:val="24"/>
                <w:szCs w:val="24"/>
              </w:rPr>
              <w:t>众创空间对区域创新</w:t>
            </w:r>
            <w:r>
              <w:rPr>
                <w:rFonts w:hAnsi="仿宋" w:cs="仿宋" w:hint="eastAsia"/>
                <w:bCs/>
                <w:sz w:val="24"/>
                <w:szCs w:val="24"/>
              </w:rPr>
              <w:lastRenderedPageBreak/>
              <w:t>创业推动作用</w:t>
            </w:r>
          </w:p>
        </w:tc>
        <w:tc>
          <w:tcPr>
            <w:tcW w:w="3674" w:type="dxa"/>
            <w:tcBorders>
              <w:top w:val="single" w:sz="4" w:space="0" w:color="000000"/>
              <w:left w:val="single" w:sz="4" w:space="0" w:color="auto"/>
              <w:bottom w:val="single" w:sz="4" w:space="0" w:color="000000"/>
              <w:right w:val="single" w:sz="4" w:space="0" w:color="auto"/>
            </w:tcBorders>
            <w:vAlign w:val="center"/>
          </w:tcPr>
          <w:p w:rsidR="00417186" w:rsidRDefault="00417186" w:rsidP="00355F3B">
            <w:pPr>
              <w:spacing w:line="320" w:lineRule="exact"/>
              <w:jc w:val="left"/>
              <w:rPr>
                <w:rFonts w:hAnsi="仿宋" w:cs="仿宋"/>
                <w:bCs/>
                <w:sz w:val="24"/>
                <w:szCs w:val="24"/>
              </w:rPr>
            </w:pPr>
            <w:r>
              <w:rPr>
                <w:rFonts w:hAnsi="仿宋" w:cs="仿宋" w:hint="eastAsia"/>
                <w:bCs/>
                <w:sz w:val="24"/>
                <w:szCs w:val="24"/>
              </w:rPr>
              <w:lastRenderedPageBreak/>
              <w:t>指众创空间参与区域创业孵化政</w:t>
            </w:r>
            <w:r>
              <w:rPr>
                <w:rFonts w:hAnsi="仿宋" w:cs="仿宋" w:hint="eastAsia"/>
                <w:bCs/>
                <w:sz w:val="24"/>
                <w:szCs w:val="24"/>
              </w:rPr>
              <w:lastRenderedPageBreak/>
              <w:t>策落实，开展各类创新创业活动营造区域双创文化氛围，推动区域众创空间建设方面的工作情况。</w:t>
            </w:r>
          </w:p>
        </w:tc>
        <w:tc>
          <w:tcPr>
            <w:tcW w:w="974" w:type="dxa"/>
            <w:tcBorders>
              <w:top w:val="single" w:sz="4" w:space="0" w:color="000000"/>
              <w:left w:val="single" w:sz="4" w:space="0" w:color="auto"/>
              <w:bottom w:val="single" w:sz="4" w:space="0" w:color="000000"/>
              <w:right w:val="single" w:sz="4" w:space="0" w:color="000000"/>
            </w:tcBorders>
            <w:vAlign w:val="center"/>
          </w:tcPr>
          <w:p w:rsidR="00417186" w:rsidRDefault="00417186" w:rsidP="00355F3B">
            <w:pPr>
              <w:spacing w:line="320" w:lineRule="exact"/>
              <w:jc w:val="center"/>
              <w:rPr>
                <w:rFonts w:hAnsi="仿宋" w:cs="仿宋"/>
                <w:bCs/>
                <w:sz w:val="24"/>
                <w:szCs w:val="24"/>
              </w:rPr>
            </w:pPr>
            <w:r>
              <w:rPr>
                <w:rFonts w:hAnsi="仿宋" w:cs="仿宋" w:hint="eastAsia"/>
                <w:bCs/>
                <w:sz w:val="24"/>
                <w:szCs w:val="24"/>
              </w:rPr>
              <w:lastRenderedPageBreak/>
              <w:t>4</w:t>
            </w:r>
          </w:p>
        </w:tc>
        <w:tc>
          <w:tcPr>
            <w:tcW w:w="4284" w:type="dxa"/>
            <w:tcBorders>
              <w:top w:val="single" w:sz="4" w:space="0" w:color="000000"/>
              <w:left w:val="single" w:sz="4" w:space="0" w:color="auto"/>
              <w:bottom w:val="single" w:sz="4" w:space="0" w:color="000000"/>
              <w:right w:val="single" w:sz="4" w:space="0" w:color="000000"/>
            </w:tcBorders>
            <w:vAlign w:val="center"/>
          </w:tcPr>
          <w:p w:rsidR="00417186" w:rsidRDefault="00417186" w:rsidP="00355F3B">
            <w:pPr>
              <w:widowControl/>
              <w:adjustRightInd w:val="0"/>
              <w:snapToGrid w:val="0"/>
              <w:spacing w:line="320" w:lineRule="exact"/>
              <w:jc w:val="left"/>
              <w:rPr>
                <w:rFonts w:hAnsi="仿宋" w:cs="仿宋"/>
                <w:bCs/>
                <w:sz w:val="24"/>
                <w:szCs w:val="24"/>
              </w:rPr>
            </w:pPr>
            <w:r>
              <w:rPr>
                <w:rFonts w:hAnsi="仿宋" w:cs="仿宋" w:hint="eastAsia"/>
                <w:bCs/>
                <w:sz w:val="24"/>
                <w:szCs w:val="24"/>
              </w:rPr>
              <w:t>需提供专项工作报告。</w:t>
            </w:r>
          </w:p>
        </w:tc>
        <w:tc>
          <w:tcPr>
            <w:tcW w:w="1344" w:type="dxa"/>
            <w:tcBorders>
              <w:top w:val="single" w:sz="4" w:space="0" w:color="000000"/>
              <w:left w:val="single" w:sz="4" w:space="0" w:color="auto"/>
              <w:bottom w:val="single" w:sz="4" w:space="0" w:color="000000"/>
              <w:right w:val="single" w:sz="4" w:space="0" w:color="000000"/>
            </w:tcBorders>
            <w:vAlign w:val="center"/>
          </w:tcPr>
          <w:p w:rsidR="00417186" w:rsidRDefault="00417186" w:rsidP="00355F3B">
            <w:pPr>
              <w:widowControl/>
              <w:adjustRightInd w:val="0"/>
              <w:snapToGrid w:val="0"/>
              <w:spacing w:line="320" w:lineRule="exact"/>
              <w:jc w:val="center"/>
              <w:rPr>
                <w:rFonts w:hAnsi="仿宋" w:cs="仿宋"/>
                <w:bCs/>
                <w:sz w:val="24"/>
                <w:szCs w:val="24"/>
              </w:rPr>
            </w:pPr>
            <w:r>
              <w:rPr>
                <w:rFonts w:hAnsi="仿宋" w:cs="仿宋" w:hint="eastAsia"/>
                <w:bCs/>
                <w:sz w:val="24"/>
                <w:szCs w:val="24"/>
              </w:rPr>
              <w:t>定性</w:t>
            </w:r>
          </w:p>
        </w:tc>
      </w:tr>
    </w:tbl>
    <w:p w:rsidR="00417186" w:rsidRDefault="00417186" w:rsidP="00417186">
      <w:pPr>
        <w:ind w:firstLineChars="55" w:firstLine="239"/>
        <w:jc w:val="center"/>
        <w:rPr>
          <w:rFonts w:ascii="宋体" w:eastAsia="宋体" w:hAnsi="宋体" w:cs="Adobe 仿宋 Std R"/>
          <w:b/>
          <w:sz w:val="44"/>
          <w:szCs w:val="44"/>
        </w:rPr>
      </w:pPr>
    </w:p>
    <w:p w:rsidR="00417186" w:rsidRDefault="00417186" w:rsidP="00417186">
      <w:pPr>
        <w:ind w:firstLine="640"/>
      </w:pPr>
    </w:p>
    <w:p w:rsidR="006E01B1" w:rsidRDefault="006E01B1"/>
    <w:sectPr w:rsidR="006E01B1" w:rsidSect="00417186">
      <w:pgSz w:w="16838" w:h="11906" w:orient="landscape"/>
      <w:pgMar w:top="1800" w:right="1440" w:bottom="1800" w:left="1440" w:header="851" w:footer="992"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Adobe 仿宋 Std R">
    <w:altName w:val="仿宋"/>
    <w:charset w:val="86"/>
    <w:family w:val="roman"/>
    <w:pitch w:val="default"/>
    <w:sig w:usb0="00000000" w:usb1="00000000" w:usb2="00000016" w:usb3="00000000" w:csb0="00060007"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17186">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17186">
    <w:pPr>
      <w:pStyle w:val="a3"/>
      <w:ind w:firstLine="560"/>
      <w:jc w:val="center"/>
      <w:rPr>
        <w:rFonts w:ascii="宋体" w:eastAsia="宋体" w:hAnsi="宋体"/>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74395" cy="23114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439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417186">
                          <w:pPr>
                            <w:pStyle w:val="a3"/>
                            <w:ind w:firstLine="560"/>
                            <w:jc w:val="center"/>
                            <w:rPr>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Pr="00417186">
                            <w:rPr>
                              <w:rFonts w:ascii="宋体" w:eastAsia="宋体" w:hAnsi="宋体"/>
                              <w:noProof/>
                              <w:sz w:val="28"/>
                              <w:szCs w:val="28"/>
                              <w:lang w:val="zh-CN"/>
                            </w:rPr>
                            <w:t>-</w:t>
                          </w:r>
                          <w:r>
                            <w:rPr>
                              <w:rFonts w:ascii="宋体" w:eastAsia="宋体" w:hAnsi="宋体"/>
                              <w:noProof/>
                              <w:sz w:val="28"/>
                              <w:szCs w:val="28"/>
                            </w:rPr>
                            <w:t xml:space="preserve"> 1 -</w:t>
                          </w:r>
                          <w:r>
                            <w:rPr>
                              <w:rFonts w:ascii="宋体" w:eastAsia="宋体" w:hAnsi="宋体"/>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17.65pt;margin-top:0;width:68.85pt;height:18.2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" filled="f" stroked="f">
              <v:textbox style="mso-fit-shape-to-text:t" inset="0,0,0,0">
                <w:txbxContent>
                  <w:p w:rsidR="00000000" w:rsidRDefault="00417186">
                    <w:pPr>
                      <w:pStyle w:val="a3"/>
                      <w:ind w:firstLine="560"/>
                      <w:jc w:val="center"/>
                      <w:rPr>
                        <w:sz w:val="28"/>
                        <w:szCs w:val="28"/>
                      </w:rPr>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Pr="00417186">
                      <w:rPr>
                        <w:rFonts w:ascii="宋体" w:eastAsia="宋体" w:hAnsi="宋体"/>
                        <w:noProof/>
                        <w:sz w:val="28"/>
                        <w:szCs w:val="28"/>
                        <w:lang w:val="zh-CN"/>
                      </w:rPr>
                      <w:t>-</w:t>
                    </w:r>
                    <w:r>
                      <w:rPr>
                        <w:rFonts w:ascii="宋体" w:eastAsia="宋体" w:hAnsi="宋体"/>
                        <w:noProof/>
                        <w:sz w:val="28"/>
                        <w:szCs w:val="28"/>
                      </w:rPr>
                      <w:t xml:space="preserve"> 1 -</w:t>
                    </w:r>
                    <w:r>
                      <w:rPr>
                        <w:rFonts w:ascii="宋体" w:eastAsia="宋体" w:hAnsi="宋体"/>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17186">
    <w:pPr>
      <w:pStyle w:val="a3"/>
      <w:tabs>
        <w:tab w:val="clear" w:pos="4153"/>
        <w:tab w:val="left" w:pos="1677"/>
      </w:tabs>
      <w:ind w:firstLine="360"/>
      <w:rPr>
        <w:rFonts w:hint="eastAsia"/>
      </w:rPr>
    </w:pPr>
    <w:r>
      <w:rPr>
        <w:rFonts w:hint="eastAsia"/>
      </w:rPr>
      <w:tab/>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17186">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17186">
    <w:pPr>
      <w:pStyle w:val="a5"/>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417186">
    <w:pPr>
      <w:pStyle w:val="a5"/>
      <w:pBdr>
        <w:bottom w:val="none" w:sz="0" w:space="1" w:color="auto"/>
      </w:pBdr>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56"/>
  <w:drawingGridVerticalSpacing w:val="435"/>
  <w:displayHorizontalDrawingGridEvery w:val="0"/>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186"/>
    <w:rsid w:val="00417186"/>
    <w:rsid w:val="006E01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AF38437-A68B-4521-99CA-09BBFD888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7186"/>
    <w:pPr>
      <w:widowControl w:val="0"/>
      <w:jc w:val="both"/>
    </w:pPr>
    <w:rPr>
      <w:rFonts w:ascii="仿宋_GB2312" w:eastAsia="仿宋_GB2312" w:hAnsi="Times New Roman" w:cs="Times New Roman"/>
      <w:spacing w:val="-4"/>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17186"/>
    <w:pPr>
      <w:tabs>
        <w:tab w:val="center" w:pos="4153"/>
        <w:tab w:val="right" w:pos="8306"/>
      </w:tabs>
      <w:snapToGrid w:val="0"/>
      <w:jc w:val="left"/>
    </w:pPr>
    <w:rPr>
      <w:sz w:val="18"/>
    </w:rPr>
  </w:style>
  <w:style w:type="character" w:customStyle="1" w:styleId="a4">
    <w:name w:val="页脚 字符"/>
    <w:basedOn w:val="a0"/>
    <w:link w:val="a3"/>
    <w:rsid w:val="00417186"/>
    <w:rPr>
      <w:rFonts w:ascii="仿宋_GB2312" w:eastAsia="仿宋_GB2312" w:hAnsi="Times New Roman" w:cs="Times New Roman"/>
      <w:spacing w:val="-4"/>
      <w:sz w:val="18"/>
      <w:szCs w:val="20"/>
    </w:rPr>
  </w:style>
  <w:style w:type="paragraph" w:styleId="a5">
    <w:name w:val="header"/>
    <w:basedOn w:val="a"/>
    <w:link w:val="a6"/>
    <w:rsid w:val="00417186"/>
    <w:pPr>
      <w:pBdr>
        <w:bottom w:val="single" w:sz="6" w:space="1" w:color="auto"/>
      </w:pBdr>
      <w:tabs>
        <w:tab w:val="center" w:pos="4153"/>
        <w:tab w:val="right" w:pos="8306"/>
      </w:tabs>
      <w:snapToGrid w:val="0"/>
      <w:jc w:val="center"/>
    </w:pPr>
    <w:rPr>
      <w:sz w:val="18"/>
    </w:rPr>
  </w:style>
  <w:style w:type="character" w:customStyle="1" w:styleId="a6">
    <w:name w:val="页眉 字符"/>
    <w:basedOn w:val="a0"/>
    <w:link w:val="a5"/>
    <w:rsid w:val="00417186"/>
    <w:rPr>
      <w:rFonts w:ascii="仿宋_GB2312" w:eastAsia="仿宋_GB2312" w:hAnsi="Times New Roman" w:cs="Times New Roman"/>
      <w:spacing w:val="-4"/>
      <w:sz w:val="18"/>
      <w:szCs w:val="20"/>
    </w:rPr>
  </w:style>
  <w:style w:type="paragraph" w:customStyle="1" w:styleId="Style4">
    <w:name w:val="_Style 4"/>
    <w:basedOn w:val="a"/>
    <w:rsid w:val="00417186"/>
    <w:pPr>
      <w:widowControl/>
      <w:spacing w:after="160" w:line="240" w:lineRule="exact"/>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header" Target="header2.xml"/><Relationship Id="rId10" Type="http://schemas.openxmlformats.org/officeDocument/2006/relationships/fontTable" Target="fontTable.xml"/><Relationship Id="rId4" Type="http://schemas.openxmlformats.org/officeDocument/2006/relationships/header" Target="header1.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1092</Words>
  <Characters>6225</Characters>
  <Application>Microsoft Office Word</Application>
  <DocSecurity>0</DocSecurity>
  <Lines>51</Lines>
  <Paragraphs>14</Paragraphs>
  <ScaleCrop>false</ScaleCrop>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马春丽</dc:creator>
  <cp:keywords/>
  <dc:description/>
  <cp:lastModifiedBy>马春丽</cp:lastModifiedBy>
  <cp:revision>1</cp:revision>
  <dcterms:created xsi:type="dcterms:W3CDTF">2021-10-20T01:56:00Z</dcterms:created>
  <dcterms:modified xsi:type="dcterms:W3CDTF">2021-10-20T01:57:00Z</dcterms:modified>
</cp:coreProperties>
</file>