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36" w:rsidRPr="00C45C0B" w:rsidRDefault="009F7E36" w:rsidP="009F7E36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C45C0B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</w:p>
    <w:p w:rsidR="009F7E36" w:rsidRPr="00C45C0B" w:rsidRDefault="009F7E36" w:rsidP="009F7E36">
      <w:pPr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9F7E36" w:rsidRPr="00C45C0B" w:rsidRDefault="009F7E36" w:rsidP="009F7E36">
      <w:pPr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proofErr w:type="gramStart"/>
      <w:r w:rsidRPr="00C45C0B">
        <w:rPr>
          <w:rFonts w:ascii="宋体" w:hAnsi="宋体" w:cs="宋体" w:hint="eastAsia"/>
          <w:b/>
          <w:bCs/>
          <w:color w:val="000000"/>
          <w:sz w:val="44"/>
          <w:szCs w:val="44"/>
        </w:rPr>
        <w:t>河北省第二批省级众创空间和</w:t>
      </w:r>
      <w:proofErr w:type="gramEnd"/>
    </w:p>
    <w:p w:rsidR="009F7E36" w:rsidRPr="00C45C0B" w:rsidRDefault="009F7E36" w:rsidP="009F7E36">
      <w:pPr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 w:rsidRPr="00C45C0B">
        <w:rPr>
          <w:rFonts w:ascii="宋体" w:hAnsi="宋体" w:cs="宋体" w:hint="eastAsia"/>
          <w:b/>
          <w:bCs/>
          <w:color w:val="000000"/>
          <w:sz w:val="44"/>
          <w:szCs w:val="44"/>
        </w:rPr>
        <w:t>重点培育</w:t>
      </w:r>
      <w:proofErr w:type="gramStart"/>
      <w:r w:rsidRPr="00C45C0B">
        <w:rPr>
          <w:rFonts w:ascii="宋体" w:hAnsi="宋体" w:cs="宋体" w:hint="eastAsia"/>
          <w:b/>
          <w:bCs/>
          <w:color w:val="000000"/>
          <w:sz w:val="44"/>
          <w:szCs w:val="44"/>
        </w:rPr>
        <w:t>众创空间</w:t>
      </w:r>
      <w:proofErr w:type="gramEnd"/>
      <w:r w:rsidRPr="00C45C0B">
        <w:rPr>
          <w:rFonts w:ascii="宋体" w:hAnsi="宋体" w:cs="宋体" w:hint="eastAsia"/>
          <w:b/>
          <w:bCs/>
          <w:color w:val="000000"/>
          <w:sz w:val="44"/>
          <w:szCs w:val="44"/>
        </w:rPr>
        <w:t>名单</w:t>
      </w:r>
    </w:p>
    <w:p w:rsidR="009F7E36" w:rsidRPr="00C45C0B" w:rsidRDefault="009F7E36" w:rsidP="009F7E36">
      <w:pPr>
        <w:rPr>
          <w:rFonts w:hint="eastAsia"/>
          <w:color w:val="000000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2"/>
        <w:gridCol w:w="3749"/>
        <w:gridCol w:w="3750"/>
        <w:gridCol w:w="1225"/>
      </w:tblGrid>
      <w:tr w:rsidR="009F7E36" w:rsidRPr="00C45C0B" w:rsidTr="00542392">
        <w:trPr>
          <w:trHeight w:hRule="exact" w:val="56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运营单位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所属市区</w:t>
            </w:r>
          </w:p>
        </w:tc>
      </w:tr>
      <w:tr w:rsidR="009F7E36" w:rsidRPr="00C45C0B" w:rsidTr="00542392">
        <w:trPr>
          <w:trHeight w:hRule="exact" w:val="54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C45C0B">
              <w:rPr>
                <w:rFonts w:ascii="楷体" w:eastAsia="楷体" w:hAnsi="楷体" w:cs="华文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省级</w:t>
            </w:r>
            <w:proofErr w:type="gramStart"/>
            <w:r w:rsidRPr="00C45C0B">
              <w:rPr>
                <w:rFonts w:ascii="楷体" w:eastAsia="楷体" w:hAnsi="楷体" w:cs="华文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北大中电石家庄科技园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石家庄北大中电科技园管理有限公司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肽谷生物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医药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太库科技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创业发展有限公司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spell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Binggo</w:t>
            </w:r>
            <w:proofErr w:type="spell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咖啡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河北华创信息科技发展有限公司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毓秀空间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河北女子职业技术学院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乐聪众创空间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河北乐聪网络科技股份有限公司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引领众创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河北引领时代网络科技有限公司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石家庄黑马会众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河北御芝林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生物科技有限公司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石家庄高新区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廊坊华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航E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北华航天工业学院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蜂巢集创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河北蜂聚商业管理有限公司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9号咖啡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廊坊市宏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泰科技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成果孵化服务有限公司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扬帆起航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兴远高科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（三河）孵化器有限公司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方亿创客园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河北智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业众创空间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石家庄高新区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英利创客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公社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河北流云新能源科技有限公司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互联时空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河北互联时空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河北创客乐园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河北创客企业管理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咨询有限公司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石家庄高新区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小燕·蜂巢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河北广厦物业服务有限公司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5A创业咖啡俱乐部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商云河北企业管理咨询有限公司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鹿岛V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河北鹿岛众创空间有限公司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青联（邯郸）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河北驰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澜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企业管理咨询有限公司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邯郸市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才智港众创空间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邯郸开发区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才智港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孵化器有限公司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邯郸市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电谷E创空间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保定华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锐电力工程设计有限公司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保定高新区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电火花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华北电力大学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昊科众创空间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昊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科文化传播有限公司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助推4.0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冀州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市冀通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机械设备科技有限公司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蓝火众创空间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衡水同创企业管理有限公司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浮藤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FOTEN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市浮藤包装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设计服务有限公司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领创众创空间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河北领创投资有限公司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融创空间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集思广益创业孵化器（霸州）有限公司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佰盛合达众创空间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佰盛合达众创空间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e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谷创想空间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秦皇岛漫游世纪科技孵化器有限公司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秦皇岛市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北众创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秦皇岛金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北众创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科技孵化器有限公司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秦皇岛市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青橙公社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河北创格软件科技有限公司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石家庄高新区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云创空间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石家庄市科技创新服务中心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石家庄高新区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东光县光大众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沧州创盟人力资源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竞秀联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保定竞秀大学生科技园有限公司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四方互联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河北四方通信设备有限公司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投空间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石家庄创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投科技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稻草人众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河北小林数码电器有限公司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创客汇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创客汇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企业管理服务有限公司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天德π客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保定华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电天德科技园有限公司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保定高新区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大运河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沧州市运河区建设投资有限公司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沧州市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河北地质大学创业生态公园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河北地质大学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睡着的斑马互联网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科技孵化器有限公司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唐山高新区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唐山高新技术创业中心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唐山高新区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创e工厂-唐山创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孵基地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唐山市金麦瑞德投资有限公司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唐山融</w:t>
            </w:r>
            <w:proofErr w:type="gramStart"/>
            <w:r w:rsidRPr="00C45C0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•</w:t>
            </w:r>
            <w:r w:rsidRPr="00C45C0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创客工场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唐山融通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清科科技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企业孵化器有限公司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翼腾创客空间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邢台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翼腾网络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邢台市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创园众创空间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张家口大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创园创业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服务有限公司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张家口市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鸿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翔众创空间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怀来县城镇化建设投资有限公司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张家口市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“9+1”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保定工业学校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定州市</w:t>
            </w:r>
          </w:p>
        </w:tc>
      </w:tr>
      <w:tr w:rsidR="009F7E36" w:rsidRPr="00C45C0B" w:rsidTr="00542392">
        <w:trPr>
          <w:trHeight w:hRule="exact" w:val="4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华文楷体" w:cs="华文楷体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华文楷体" w:cs="华文楷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C45C0B">
              <w:rPr>
                <w:rFonts w:ascii="楷体" w:eastAsia="楷体" w:hAnsi="楷体" w:cs="华文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省级重点培育</w:t>
            </w:r>
            <w:proofErr w:type="gramStart"/>
            <w:r w:rsidRPr="00C45C0B">
              <w:rPr>
                <w:rFonts w:ascii="楷体" w:eastAsia="楷体" w:hAnsi="楷体" w:cs="华文楷体" w:hint="eastAsia"/>
                <w:b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3V咖啡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石家庄日中天科技企业孵化器有限公司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石家庄高新区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晋客空间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河北方大科技园管理服务有限公司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邢台市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河北金融学院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支点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创客空间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保定支点创业服务有限公司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巨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力众创空间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巨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力众创空间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星火创客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廊坊科技企业孵化器有限公司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志</w:t>
            </w:r>
            <w:proofErr w:type="gramStart"/>
            <w:r w:rsidRPr="00C45C0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晟</w:t>
            </w:r>
            <w:proofErr w:type="gramEnd"/>
            <w:r w:rsidRPr="00C45C0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互联网+</w:t>
            </w:r>
            <w:proofErr w:type="gramStart"/>
            <w:r w:rsidRPr="00C45C0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创客中心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河北志</w:t>
            </w:r>
            <w:proofErr w:type="gramStart"/>
            <w:r w:rsidRPr="00C45C0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晟</w:t>
            </w:r>
            <w:proofErr w:type="gramEnd"/>
            <w:r w:rsidRPr="00C45C0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信息技术股份有限公司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廊坊市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科泰创新工场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秦皇岛科泰科技服务有限公司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秦皇岛市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艺空间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河北罗小蛋文化发展有限公司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宝升昌全球创客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孵化中心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宝升昌全球创客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孵化器有限公司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新百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工众创空间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-唐山科技中心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唐山百川智能机器有限公司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唐山高新区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星起点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张家口金达开元科技企业孵化器有限责任公司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张家口市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景恒众创空间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恒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安泰油管有限公司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乐创空间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饶阳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县乐创文化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传播有限公司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河北OK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涉县盛梁信息技术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邯郸市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纳森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创客空间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武邑沃森电子商务有限公司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德隆创汇空间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衡水德隆房地产开发有限公司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衡水市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金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桥创业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吧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衡水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思拓网络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衡水市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瑞池创客空间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河北</w:t>
            </w: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瑞池文化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传播有限公司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石家庄市</w:t>
            </w:r>
          </w:p>
        </w:tc>
      </w:tr>
      <w:tr w:rsidR="009F7E36" w:rsidRPr="00C45C0B" w:rsidTr="00542392">
        <w:trPr>
          <w:trHeight w:hRule="exact" w:val="709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城典众创空间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left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保定城典股权</w:t>
            </w:r>
            <w:proofErr w:type="gramEnd"/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投资基金管理有限公司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36" w:rsidRPr="00C45C0B" w:rsidRDefault="009F7E36" w:rsidP="0054239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C45C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保定市</w:t>
            </w:r>
          </w:p>
        </w:tc>
      </w:tr>
    </w:tbl>
    <w:p w:rsidR="009F7E36" w:rsidRPr="00C45C0B" w:rsidRDefault="009F7E36" w:rsidP="009F7E36">
      <w:pPr>
        <w:rPr>
          <w:color w:val="000000"/>
        </w:rPr>
      </w:pPr>
    </w:p>
    <w:p w:rsidR="006259D8" w:rsidRDefault="006259D8">
      <w:bookmarkStart w:id="0" w:name="_GoBack"/>
      <w:bookmarkEnd w:id="0"/>
    </w:p>
    <w:sectPr w:rsidR="00625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36"/>
    <w:rsid w:val="006259D8"/>
    <w:rsid w:val="009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2016-07-05T08:36:00Z</dcterms:created>
  <dcterms:modified xsi:type="dcterms:W3CDTF">2016-07-05T08:36:00Z</dcterms:modified>
</cp:coreProperties>
</file>